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C9388" w14:textId="77777777" w:rsidR="004F15D8" w:rsidRDefault="00A243D1" w:rsidP="005F65CD">
      <w:pPr>
        <w:numPr>
          <w:ilvl w:val="0"/>
          <w:numId w:val="36"/>
        </w:numPr>
        <w:tabs>
          <w:tab w:val="clear" w:pos="719"/>
        </w:tabs>
        <w:spacing w:before="240"/>
        <w:ind w:left="426" w:hanging="426"/>
        <w:jc w:val="both"/>
        <w:rPr>
          <w:rFonts w:ascii="Arial" w:hAnsi="Arial" w:cs="Arial"/>
          <w:bCs/>
          <w:spacing w:val="-3"/>
          <w:sz w:val="22"/>
          <w:szCs w:val="22"/>
        </w:rPr>
      </w:pPr>
      <w:r>
        <w:rPr>
          <w:rFonts w:ascii="Arial" w:hAnsi="Arial" w:cs="Arial"/>
          <w:bCs/>
          <w:spacing w:val="-3"/>
          <w:sz w:val="22"/>
          <w:szCs w:val="22"/>
        </w:rPr>
        <w:t xml:space="preserve">The Board of the Queensland Museum (the Board) is established under the </w:t>
      </w:r>
      <w:r>
        <w:rPr>
          <w:rFonts w:ascii="Arial" w:hAnsi="Arial" w:cs="Arial"/>
          <w:bCs/>
          <w:i/>
          <w:spacing w:val="-3"/>
          <w:sz w:val="22"/>
          <w:szCs w:val="22"/>
        </w:rPr>
        <w:t xml:space="preserve">Queensland Museum Act 1970 </w:t>
      </w:r>
      <w:r>
        <w:rPr>
          <w:rFonts w:ascii="Arial" w:hAnsi="Arial" w:cs="Arial"/>
          <w:bCs/>
          <w:spacing w:val="-3"/>
          <w:sz w:val="22"/>
          <w:szCs w:val="22"/>
        </w:rPr>
        <w:t>(the Act).</w:t>
      </w:r>
    </w:p>
    <w:p w14:paraId="36FC9389" w14:textId="77777777" w:rsidR="004F15D8" w:rsidRDefault="00A243D1" w:rsidP="00333574">
      <w:pPr>
        <w:numPr>
          <w:ilvl w:val="0"/>
          <w:numId w:val="36"/>
        </w:numPr>
        <w:tabs>
          <w:tab w:val="clear" w:pos="719"/>
        </w:tabs>
        <w:spacing w:before="240"/>
        <w:ind w:left="426" w:hanging="426"/>
        <w:jc w:val="both"/>
        <w:rPr>
          <w:rFonts w:ascii="Arial" w:hAnsi="Arial" w:cs="Arial"/>
          <w:bCs/>
          <w:spacing w:val="-3"/>
          <w:sz w:val="22"/>
          <w:szCs w:val="22"/>
        </w:rPr>
      </w:pPr>
      <w:r>
        <w:rPr>
          <w:rFonts w:ascii="Arial" w:hAnsi="Arial" w:cs="Arial"/>
          <w:bCs/>
          <w:spacing w:val="-3"/>
          <w:sz w:val="22"/>
          <w:szCs w:val="22"/>
        </w:rPr>
        <w:t>Under section 12 of the Act, the Board’s functions include:</w:t>
      </w:r>
    </w:p>
    <w:p w14:paraId="36FC938A"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control and management of the museum and all natural history, historical and technological collections, and other chattels and property contained therein;</w:t>
      </w:r>
    </w:p>
    <w:p w14:paraId="36FC938B"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the maintenance and administration of the museum so as to meet the needs and demands of the community in any or all branches of the natural sciences, applied sciences, technology and history, including the storage of suitable items, and exhibits and other personal property;</w:t>
      </w:r>
    </w:p>
    <w:p w14:paraId="36FC938C"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carrying out or promoting scientific and historical research;</w:t>
      </w:r>
    </w:p>
    <w:p w14:paraId="36FC938D"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the provision of educational facilities through the display of selected items, lectures, films, broadcasts, telecasts, publications and other means; and</w:t>
      </w:r>
    </w:p>
    <w:p w14:paraId="36FC938E"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 xml:space="preserve">the operation of workshops for the maintenance and repair of exhibits and other things. </w:t>
      </w:r>
    </w:p>
    <w:p w14:paraId="36FC938F" w14:textId="77777777" w:rsidR="004F15D8" w:rsidRDefault="00A243D1" w:rsidP="00333574">
      <w:pPr>
        <w:numPr>
          <w:ilvl w:val="0"/>
          <w:numId w:val="36"/>
        </w:numPr>
        <w:tabs>
          <w:tab w:val="clear" w:pos="719"/>
        </w:tabs>
        <w:spacing w:before="240"/>
        <w:ind w:left="426" w:hanging="426"/>
        <w:jc w:val="both"/>
        <w:rPr>
          <w:rFonts w:ascii="Arial" w:hAnsi="Arial" w:cs="Arial"/>
          <w:bCs/>
          <w:spacing w:val="-3"/>
          <w:sz w:val="22"/>
          <w:szCs w:val="22"/>
        </w:rPr>
      </w:pPr>
      <w:r>
        <w:rPr>
          <w:rFonts w:ascii="Arial" w:hAnsi="Arial" w:cs="Arial"/>
          <w:bCs/>
          <w:spacing w:val="-3"/>
          <w:sz w:val="22"/>
          <w:szCs w:val="22"/>
        </w:rPr>
        <w:t>Section 7 of the Act sets out the role of the members of the Board, including:</w:t>
      </w:r>
    </w:p>
    <w:p w14:paraId="36FC9390"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being responsible for the Board’s management;</w:t>
      </w:r>
    </w:p>
    <w:p w14:paraId="36FC9391"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ensuring, as far as possible, the Board achieves, and acts in accordance with, its strategic and operational plans;</w:t>
      </w:r>
    </w:p>
    <w:p w14:paraId="36FC9392" w14:textId="77777777" w:rsidR="008D1FCF"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 xml:space="preserve">accounting to the Minister for the Board’s performance; and </w:t>
      </w:r>
    </w:p>
    <w:p w14:paraId="36FC9393" w14:textId="77777777" w:rsidR="004F15D8"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 xml:space="preserve">ensuring the Board otherwise performs its functions in a proper, effective and efficient way. </w:t>
      </w:r>
    </w:p>
    <w:p w14:paraId="36FC9394" w14:textId="77777777" w:rsidR="00903624" w:rsidRPr="00903624" w:rsidRDefault="00A243D1" w:rsidP="008E614D">
      <w:pPr>
        <w:numPr>
          <w:ilvl w:val="0"/>
          <w:numId w:val="36"/>
        </w:numPr>
        <w:tabs>
          <w:tab w:val="clear" w:pos="719"/>
          <w:tab w:val="num" w:pos="360"/>
        </w:tabs>
        <w:spacing w:before="240"/>
        <w:ind w:left="360"/>
        <w:jc w:val="both"/>
        <w:rPr>
          <w:rFonts w:ascii="Arial" w:hAnsi="Arial" w:cs="Arial"/>
          <w:sz w:val="22"/>
          <w:szCs w:val="22"/>
        </w:rPr>
      </w:pPr>
      <w:r w:rsidRPr="00924065">
        <w:rPr>
          <w:rFonts w:ascii="Arial" w:hAnsi="Arial" w:cs="Arial"/>
          <w:sz w:val="22"/>
          <w:szCs w:val="22"/>
          <w:u w:val="single"/>
        </w:rPr>
        <w:t>Cabinet endorsed</w:t>
      </w:r>
      <w:r w:rsidRPr="00460A6B">
        <w:rPr>
          <w:rFonts w:ascii="Arial" w:hAnsi="Arial" w:cs="Arial"/>
          <w:sz w:val="22"/>
          <w:szCs w:val="22"/>
        </w:rPr>
        <w:t xml:space="preserve"> </w:t>
      </w:r>
      <w:r w:rsidRPr="00924065">
        <w:rPr>
          <w:rFonts w:ascii="Arial" w:hAnsi="Arial" w:cs="Arial"/>
          <w:bCs/>
          <w:iCs/>
          <w:sz w:val="22"/>
          <w:szCs w:val="22"/>
        </w:rPr>
        <w:t>that</w:t>
      </w:r>
      <w:r>
        <w:rPr>
          <w:rFonts w:ascii="Arial" w:hAnsi="Arial" w:cs="Arial"/>
          <w:bCs/>
          <w:iCs/>
          <w:sz w:val="22"/>
          <w:szCs w:val="22"/>
        </w:rPr>
        <w:t xml:space="preserve"> </w:t>
      </w:r>
      <w:r w:rsidR="00951915" w:rsidRPr="00924065">
        <w:rPr>
          <w:rFonts w:ascii="Arial" w:hAnsi="Arial" w:cs="Arial"/>
          <w:bCs/>
          <w:iCs/>
          <w:sz w:val="22"/>
          <w:szCs w:val="22"/>
        </w:rPr>
        <w:t xml:space="preserve">Associate Professor Geoff Ginn </w:t>
      </w:r>
      <w:r w:rsidR="00951915">
        <w:rPr>
          <w:rFonts w:ascii="Arial" w:hAnsi="Arial" w:cs="Arial"/>
          <w:bCs/>
          <w:iCs/>
          <w:sz w:val="22"/>
          <w:szCs w:val="22"/>
        </w:rPr>
        <w:t xml:space="preserve">and </w:t>
      </w:r>
      <w:r w:rsidRPr="00924065">
        <w:rPr>
          <w:rFonts w:ascii="Arial" w:hAnsi="Arial" w:cs="Arial"/>
          <w:bCs/>
          <w:iCs/>
          <w:sz w:val="22"/>
          <w:szCs w:val="22"/>
        </w:rPr>
        <w:t>Ms Cathi Taylor</w:t>
      </w:r>
      <w:r w:rsidR="00951915">
        <w:rPr>
          <w:rFonts w:ascii="Arial" w:hAnsi="Arial" w:cs="Arial"/>
          <w:bCs/>
          <w:iCs/>
          <w:sz w:val="22"/>
          <w:szCs w:val="22"/>
        </w:rPr>
        <w:t xml:space="preserve"> </w:t>
      </w:r>
      <w:r w:rsidR="00951915" w:rsidRPr="00924065">
        <w:rPr>
          <w:rFonts w:ascii="Arial" w:hAnsi="Arial" w:cs="Arial"/>
          <w:bCs/>
          <w:iCs/>
          <w:sz w:val="22"/>
          <w:szCs w:val="22"/>
        </w:rPr>
        <w:t xml:space="preserve">be recommended to the Governor in Council for </w:t>
      </w:r>
      <w:r w:rsidR="00951915">
        <w:rPr>
          <w:rFonts w:ascii="Arial" w:hAnsi="Arial" w:cs="Arial"/>
          <w:bCs/>
          <w:iCs/>
          <w:sz w:val="22"/>
          <w:szCs w:val="22"/>
        </w:rPr>
        <w:t>re</w:t>
      </w:r>
      <w:r w:rsidR="00951915" w:rsidRPr="00924065">
        <w:rPr>
          <w:rFonts w:ascii="Arial" w:hAnsi="Arial" w:cs="Arial"/>
          <w:bCs/>
          <w:iCs/>
          <w:sz w:val="22"/>
          <w:szCs w:val="22"/>
        </w:rPr>
        <w:t>appointment as members of the Board of the Queensland Museum</w:t>
      </w:r>
      <w:r>
        <w:rPr>
          <w:rFonts w:ascii="Arial" w:hAnsi="Arial" w:cs="Arial"/>
          <w:bCs/>
          <w:iCs/>
          <w:sz w:val="22"/>
          <w:szCs w:val="22"/>
        </w:rPr>
        <w:t xml:space="preserve"> </w:t>
      </w:r>
      <w:r w:rsidRPr="00924065">
        <w:rPr>
          <w:rFonts w:ascii="Arial" w:hAnsi="Arial" w:cs="Arial"/>
          <w:bCs/>
          <w:iCs/>
          <w:sz w:val="22"/>
          <w:szCs w:val="22"/>
        </w:rPr>
        <w:t>for a term of three years commencing from 1 June 2020</w:t>
      </w:r>
      <w:r>
        <w:rPr>
          <w:rFonts w:ascii="Arial" w:hAnsi="Arial" w:cs="Arial"/>
          <w:bCs/>
          <w:iCs/>
          <w:sz w:val="22"/>
          <w:szCs w:val="22"/>
        </w:rPr>
        <w:t>.</w:t>
      </w:r>
    </w:p>
    <w:p w14:paraId="36FC9395" w14:textId="77777777" w:rsidR="00924065" w:rsidRPr="000D5B35" w:rsidRDefault="00A243D1" w:rsidP="008E614D">
      <w:pPr>
        <w:numPr>
          <w:ilvl w:val="0"/>
          <w:numId w:val="36"/>
        </w:numPr>
        <w:tabs>
          <w:tab w:val="clear" w:pos="719"/>
          <w:tab w:val="num" w:pos="360"/>
        </w:tabs>
        <w:spacing w:before="240"/>
        <w:ind w:left="360"/>
        <w:jc w:val="both"/>
        <w:rPr>
          <w:rFonts w:ascii="Arial" w:hAnsi="Arial" w:cs="Arial"/>
          <w:sz w:val="22"/>
          <w:szCs w:val="22"/>
        </w:rPr>
      </w:pPr>
      <w:r w:rsidRPr="00924065">
        <w:rPr>
          <w:rFonts w:ascii="Arial" w:hAnsi="Arial" w:cs="Arial"/>
          <w:sz w:val="22"/>
          <w:szCs w:val="22"/>
          <w:u w:val="single"/>
        </w:rPr>
        <w:t>Cabinet endorsed</w:t>
      </w:r>
      <w:r w:rsidRPr="00460A6B">
        <w:rPr>
          <w:rFonts w:ascii="Arial" w:hAnsi="Arial" w:cs="Arial"/>
          <w:sz w:val="22"/>
          <w:szCs w:val="22"/>
        </w:rPr>
        <w:t xml:space="preserve"> </w:t>
      </w:r>
      <w:r w:rsidRPr="00924065">
        <w:rPr>
          <w:rFonts w:ascii="Arial" w:hAnsi="Arial" w:cs="Arial"/>
          <w:bCs/>
          <w:iCs/>
          <w:sz w:val="22"/>
          <w:szCs w:val="22"/>
        </w:rPr>
        <w:t>that</w:t>
      </w:r>
      <w:r>
        <w:rPr>
          <w:rFonts w:ascii="Arial" w:hAnsi="Arial" w:cs="Arial"/>
          <w:bCs/>
          <w:iCs/>
          <w:sz w:val="22"/>
          <w:szCs w:val="22"/>
        </w:rPr>
        <w:t xml:space="preserve"> </w:t>
      </w:r>
      <w:r w:rsidRPr="00924065">
        <w:rPr>
          <w:rFonts w:ascii="Arial" w:hAnsi="Arial" w:cs="Arial"/>
          <w:bCs/>
          <w:iCs/>
          <w:sz w:val="22"/>
          <w:szCs w:val="22"/>
        </w:rPr>
        <w:t>Ms Jenny Parker and Dr Harry Van Issum be recommended to the Governor in Council for appointment as members of the Board of the Queensland Museum for a term of three years commencing from 1 June 2020</w:t>
      </w:r>
      <w:r w:rsidR="00E7417D">
        <w:rPr>
          <w:rFonts w:ascii="Arial" w:hAnsi="Arial" w:cs="Arial"/>
          <w:bCs/>
          <w:iCs/>
          <w:sz w:val="22"/>
          <w:szCs w:val="22"/>
        </w:rPr>
        <w:t>.</w:t>
      </w:r>
    </w:p>
    <w:p w14:paraId="36FC9396" w14:textId="77777777" w:rsidR="00135955" w:rsidRPr="005F65CD" w:rsidRDefault="00A243D1" w:rsidP="005F65CD">
      <w:pPr>
        <w:numPr>
          <w:ilvl w:val="0"/>
          <w:numId w:val="36"/>
        </w:numPr>
        <w:tabs>
          <w:tab w:val="clear" w:pos="719"/>
          <w:tab w:val="num" w:pos="360"/>
        </w:tabs>
        <w:spacing w:before="360"/>
        <w:ind w:left="360"/>
        <w:jc w:val="both"/>
        <w:rPr>
          <w:rFonts w:ascii="Arial" w:hAnsi="Arial" w:cs="Arial"/>
          <w:i/>
          <w:iCs/>
          <w:sz w:val="22"/>
          <w:szCs w:val="22"/>
          <w:u w:val="single"/>
        </w:rPr>
      </w:pPr>
      <w:r w:rsidRPr="005F65CD">
        <w:rPr>
          <w:rFonts w:ascii="Arial" w:hAnsi="Arial" w:cs="Arial"/>
          <w:i/>
          <w:iCs/>
          <w:sz w:val="22"/>
          <w:szCs w:val="22"/>
          <w:u w:val="single"/>
        </w:rPr>
        <w:t>Attachments</w:t>
      </w:r>
    </w:p>
    <w:p w14:paraId="36FC9397" w14:textId="77777777" w:rsidR="00135955" w:rsidRPr="000D5B35" w:rsidRDefault="00A243D1" w:rsidP="005F65CD">
      <w:pPr>
        <w:numPr>
          <w:ilvl w:val="1"/>
          <w:numId w:val="36"/>
        </w:numPr>
        <w:tabs>
          <w:tab w:val="clear" w:pos="1442"/>
        </w:tabs>
        <w:spacing w:before="120"/>
        <w:ind w:left="851" w:hanging="425"/>
        <w:jc w:val="both"/>
        <w:rPr>
          <w:rFonts w:ascii="Arial" w:hAnsi="Arial" w:cs="Arial"/>
          <w:bCs/>
          <w:spacing w:val="-3"/>
          <w:sz w:val="22"/>
          <w:szCs w:val="22"/>
        </w:rPr>
      </w:pPr>
      <w:r>
        <w:rPr>
          <w:rFonts w:ascii="Arial" w:hAnsi="Arial" w:cs="Arial"/>
          <w:bCs/>
          <w:spacing w:val="-3"/>
          <w:sz w:val="22"/>
          <w:szCs w:val="22"/>
        </w:rPr>
        <w:t>Nil.</w:t>
      </w:r>
    </w:p>
    <w:sectPr w:rsidR="00135955" w:rsidRPr="000D5B35" w:rsidSect="00E63F42">
      <w:headerReference w:type="default" r:id="rId11"/>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312B" w14:textId="77777777" w:rsidR="00457EF8" w:rsidRDefault="00457EF8">
      <w:r>
        <w:separator/>
      </w:r>
    </w:p>
  </w:endnote>
  <w:endnote w:type="continuationSeparator" w:id="0">
    <w:p w14:paraId="653F24E1" w14:textId="77777777" w:rsidR="00457EF8" w:rsidRDefault="004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FFE9" w14:textId="77777777" w:rsidR="00457EF8" w:rsidRDefault="00457EF8">
      <w:r>
        <w:separator/>
      </w:r>
    </w:p>
  </w:footnote>
  <w:footnote w:type="continuationSeparator" w:id="0">
    <w:p w14:paraId="59CA703D" w14:textId="77777777" w:rsidR="00457EF8" w:rsidRDefault="0045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939C" w14:textId="77777777" w:rsidR="00580CAC" w:rsidRPr="00D75134" w:rsidRDefault="00A243D1"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36FC939D" w14:textId="77777777"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36FC939E" w14:textId="77777777" w:rsidR="00580CAC" w:rsidRPr="00B73345" w:rsidRDefault="00A243D1"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lang w:val="en-AU"/>
      </w:rPr>
    </w:pPr>
    <w:r w:rsidRPr="001E209B">
      <w:rPr>
        <w:rFonts w:ascii="Arial" w:hAnsi="Arial" w:cs="Arial"/>
        <w:b/>
        <w:sz w:val="22"/>
        <w:szCs w:val="22"/>
      </w:rPr>
      <w:t xml:space="preserve">Cabinet – </w:t>
    </w:r>
    <w:r w:rsidR="00ED36C3">
      <w:rPr>
        <w:rFonts w:ascii="Arial" w:hAnsi="Arial" w:cs="Arial"/>
        <w:b/>
        <w:sz w:val="22"/>
        <w:szCs w:val="22"/>
        <w:lang w:val="en-AU"/>
      </w:rPr>
      <w:t>February</w:t>
    </w:r>
    <w:r w:rsidR="002F68F3">
      <w:rPr>
        <w:rFonts w:ascii="Arial" w:hAnsi="Arial" w:cs="Arial"/>
        <w:b/>
        <w:sz w:val="22"/>
        <w:szCs w:val="22"/>
        <w:lang w:val="en-AU"/>
      </w:rPr>
      <w:t xml:space="preserve"> </w:t>
    </w:r>
    <w:r w:rsidR="0074338C">
      <w:rPr>
        <w:rFonts w:ascii="Arial" w:hAnsi="Arial" w:cs="Arial"/>
        <w:b/>
        <w:sz w:val="22"/>
        <w:szCs w:val="22"/>
        <w:lang w:val="en-AU"/>
      </w:rPr>
      <w:t>20</w:t>
    </w:r>
    <w:r w:rsidR="00ED36C3">
      <w:rPr>
        <w:rFonts w:ascii="Arial" w:hAnsi="Arial" w:cs="Arial"/>
        <w:b/>
        <w:sz w:val="22"/>
        <w:szCs w:val="22"/>
        <w:lang w:val="en-AU"/>
      </w:rPr>
      <w:t>20</w:t>
    </w:r>
  </w:p>
  <w:p w14:paraId="36FC939F" w14:textId="77777777" w:rsidR="005F0B6D" w:rsidRDefault="00A243D1" w:rsidP="00475ED3">
    <w:pPr>
      <w:pStyle w:val="Header"/>
      <w:spacing w:before="120"/>
      <w:rPr>
        <w:rFonts w:ascii="Arial" w:hAnsi="Arial" w:cs="Arial"/>
        <w:b/>
        <w:sz w:val="22"/>
        <w:szCs w:val="22"/>
        <w:u w:val="single"/>
      </w:rPr>
    </w:pPr>
    <w:r w:rsidRPr="005F0B6D">
      <w:rPr>
        <w:rFonts w:ascii="Arial" w:hAnsi="Arial" w:cs="Arial"/>
        <w:b/>
        <w:sz w:val="22"/>
        <w:szCs w:val="22"/>
        <w:u w:val="single"/>
      </w:rPr>
      <w:t>Reappointment of two members; and</w:t>
    </w:r>
    <w:r w:rsidR="008C5E4F">
      <w:rPr>
        <w:rFonts w:ascii="Arial" w:hAnsi="Arial" w:cs="Arial"/>
        <w:b/>
        <w:sz w:val="22"/>
        <w:szCs w:val="22"/>
        <w:u w:val="single"/>
        <w:lang w:val="en-AU"/>
      </w:rPr>
      <w:t xml:space="preserve"> the</w:t>
    </w:r>
    <w:r w:rsidRPr="005F0B6D">
      <w:rPr>
        <w:rFonts w:ascii="Arial" w:hAnsi="Arial" w:cs="Arial"/>
        <w:b/>
        <w:sz w:val="22"/>
        <w:szCs w:val="22"/>
        <w:u w:val="single"/>
      </w:rPr>
      <w:t xml:space="preserve"> appointment of two members of the Board of the Queensland Museum</w:t>
    </w:r>
  </w:p>
  <w:p w14:paraId="36FC93A0" w14:textId="77777777" w:rsidR="00475ED3" w:rsidRDefault="00A243D1" w:rsidP="00475ED3">
    <w:pPr>
      <w:pStyle w:val="Header"/>
      <w:spacing w:before="120"/>
      <w:rPr>
        <w:rFonts w:ascii="Arial" w:hAnsi="Arial" w:cs="Arial"/>
        <w:b/>
        <w:sz w:val="22"/>
        <w:szCs w:val="22"/>
        <w:u w:val="single"/>
      </w:rPr>
    </w:pPr>
    <w:r>
      <w:rPr>
        <w:rFonts w:ascii="Arial" w:hAnsi="Arial" w:cs="Arial"/>
        <w:b/>
        <w:sz w:val="22"/>
        <w:szCs w:val="22"/>
        <w:u w:val="single"/>
        <w:lang w:val="en-AU"/>
      </w:rPr>
      <w:t>Minister for Environment and the Great Barrier Reef, Minister for Science and Minister for the Arts</w:t>
    </w:r>
  </w:p>
  <w:p w14:paraId="36FC93A1" w14:textId="77777777" w:rsidR="00475ED3" w:rsidRDefault="00475ED3" w:rsidP="00475ED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415CB496">
      <w:start w:val="1"/>
      <w:numFmt w:val="lowerLetter"/>
      <w:lvlText w:val="%1)"/>
      <w:lvlJc w:val="left"/>
      <w:pPr>
        <w:tabs>
          <w:tab w:val="num" w:pos="567"/>
        </w:tabs>
        <w:ind w:left="924" w:hanging="567"/>
      </w:pPr>
      <w:rPr>
        <w:rFonts w:hint="default"/>
      </w:rPr>
    </w:lvl>
    <w:lvl w:ilvl="1" w:tplc="4E740AAE" w:tentative="1">
      <w:start w:val="1"/>
      <w:numFmt w:val="lowerLetter"/>
      <w:lvlText w:val="%2."/>
      <w:lvlJc w:val="left"/>
      <w:pPr>
        <w:tabs>
          <w:tab w:val="num" w:pos="1440"/>
        </w:tabs>
        <w:ind w:left="1440" w:hanging="360"/>
      </w:pPr>
    </w:lvl>
    <w:lvl w:ilvl="2" w:tplc="11CE8E92" w:tentative="1">
      <w:start w:val="1"/>
      <w:numFmt w:val="lowerRoman"/>
      <w:lvlText w:val="%3."/>
      <w:lvlJc w:val="right"/>
      <w:pPr>
        <w:tabs>
          <w:tab w:val="num" w:pos="2160"/>
        </w:tabs>
        <w:ind w:left="2160" w:hanging="180"/>
      </w:pPr>
    </w:lvl>
    <w:lvl w:ilvl="3" w:tplc="F2F2CDD6" w:tentative="1">
      <w:start w:val="1"/>
      <w:numFmt w:val="decimal"/>
      <w:lvlText w:val="%4."/>
      <w:lvlJc w:val="left"/>
      <w:pPr>
        <w:tabs>
          <w:tab w:val="num" w:pos="2880"/>
        </w:tabs>
        <w:ind w:left="2880" w:hanging="360"/>
      </w:pPr>
    </w:lvl>
    <w:lvl w:ilvl="4" w:tplc="1DFEE54C" w:tentative="1">
      <w:start w:val="1"/>
      <w:numFmt w:val="lowerLetter"/>
      <w:lvlText w:val="%5."/>
      <w:lvlJc w:val="left"/>
      <w:pPr>
        <w:tabs>
          <w:tab w:val="num" w:pos="3600"/>
        </w:tabs>
        <w:ind w:left="3600" w:hanging="360"/>
      </w:pPr>
    </w:lvl>
    <w:lvl w:ilvl="5" w:tplc="43BAAF9E" w:tentative="1">
      <w:start w:val="1"/>
      <w:numFmt w:val="lowerRoman"/>
      <w:lvlText w:val="%6."/>
      <w:lvlJc w:val="right"/>
      <w:pPr>
        <w:tabs>
          <w:tab w:val="num" w:pos="4320"/>
        </w:tabs>
        <w:ind w:left="4320" w:hanging="180"/>
      </w:pPr>
    </w:lvl>
    <w:lvl w:ilvl="6" w:tplc="AB6840B6" w:tentative="1">
      <w:start w:val="1"/>
      <w:numFmt w:val="decimal"/>
      <w:lvlText w:val="%7."/>
      <w:lvlJc w:val="left"/>
      <w:pPr>
        <w:tabs>
          <w:tab w:val="num" w:pos="5040"/>
        </w:tabs>
        <w:ind w:left="5040" w:hanging="360"/>
      </w:pPr>
    </w:lvl>
    <w:lvl w:ilvl="7" w:tplc="EB885778" w:tentative="1">
      <w:start w:val="1"/>
      <w:numFmt w:val="lowerLetter"/>
      <w:lvlText w:val="%8."/>
      <w:lvlJc w:val="left"/>
      <w:pPr>
        <w:tabs>
          <w:tab w:val="num" w:pos="5760"/>
        </w:tabs>
        <w:ind w:left="5760" w:hanging="360"/>
      </w:pPr>
    </w:lvl>
    <w:lvl w:ilvl="8" w:tplc="13F641F8"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503A08"/>
    <w:multiLevelType w:val="hybridMultilevel"/>
    <w:tmpl w:val="E918DBB2"/>
    <w:lvl w:ilvl="0" w:tplc="3FE234DE">
      <w:start w:val="1"/>
      <w:numFmt w:val="bullet"/>
      <w:lvlText w:val=""/>
      <w:lvlJc w:val="left"/>
      <w:pPr>
        <w:tabs>
          <w:tab w:val="num" w:pos="454"/>
        </w:tabs>
        <w:ind w:left="454" w:hanging="454"/>
      </w:pPr>
      <w:rPr>
        <w:rFonts w:ascii="Symbol" w:hAnsi="Symbol" w:hint="default"/>
        <w:color w:val="000000"/>
        <w:sz w:val="23"/>
      </w:rPr>
    </w:lvl>
    <w:lvl w:ilvl="1" w:tplc="8514DA54" w:tentative="1">
      <w:start w:val="1"/>
      <w:numFmt w:val="bullet"/>
      <w:lvlText w:val="o"/>
      <w:lvlJc w:val="left"/>
      <w:pPr>
        <w:tabs>
          <w:tab w:val="num" w:pos="1440"/>
        </w:tabs>
        <w:ind w:left="1440" w:hanging="360"/>
      </w:pPr>
      <w:rPr>
        <w:rFonts w:ascii="Courier New" w:hAnsi="Courier New" w:cs="Courier New" w:hint="default"/>
      </w:rPr>
    </w:lvl>
    <w:lvl w:ilvl="2" w:tplc="842E4566" w:tentative="1">
      <w:start w:val="1"/>
      <w:numFmt w:val="bullet"/>
      <w:lvlText w:val=""/>
      <w:lvlJc w:val="left"/>
      <w:pPr>
        <w:tabs>
          <w:tab w:val="num" w:pos="2160"/>
        </w:tabs>
        <w:ind w:left="2160" w:hanging="360"/>
      </w:pPr>
      <w:rPr>
        <w:rFonts w:ascii="Wingdings" w:hAnsi="Wingdings" w:hint="default"/>
      </w:rPr>
    </w:lvl>
    <w:lvl w:ilvl="3" w:tplc="F1841C4E" w:tentative="1">
      <w:start w:val="1"/>
      <w:numFmt w:val="bullet"/>
      <w:lvlText w:val=""/>
      <w:lvlJc w:val="left"/>
      <w:pPr>
        <w:tabs>
          <w:tab w:val="num" w:pos="2880"/>
        </w:tabs>
        <w:ind w:left="2880" w:hanging="360"/>
      </w:pPr>
      <w:rPr>
        <w:rFonts w:ascii="Symbol" w:hAnsi="Symbol" w:hint="default"/>
      </w:rPr>
    </w:lvl>
    <w:lvl w:ilvl="4" w:tplc="41C0C668" w:tentative="1">
      <w:start w:val="1"/>
      <w:numFmt w:val="bullet"/>
      <w:lvlText w:val="o"/>
      <w:lvlJc w:val="left"/>
      <w:pPr>
        <w:tabs>
          <w:tab w:val="num" w:pos="3600"/>
        </w:tabs>
        <w:ind w:left="3600" w:hanging="360"/>
      </w:pPr>
      <w:rPr>
        <w:rFonts w:ascii="Courier New" w:hAnsi="Courier New" w:cs="Courier New" w:hint="default"/>
      </w:rPr>
    </w:lvl>
    <w:lvl w:ilvl="5" w:tplc="16BEB658" w:tentative="1">
      <w:start w:val="1"/>
      <w:numFmt w:val="bullet"/>
      <w:lvlText w:val=""/>
      <w:lvlJc w:val="left"/>
      <w:pPr>
        <w:tabs>
          <w:tab w:val="num" w:pos="4320"/>
        </w:tabs>
        <w:ind w:left="4320" w:hanging="360"/>
      </w:pPr>
      <w:rPr>
        <w:rFonts w:ascii="Wingdings" w:hAnsi="Wingdings" w:hint="default"/>
      </w:rPr>
    </w:lvl>
    <w:lvl w:ilvl="6" w:tplc="E20C8BA4" w:tentative="1">
      <w:start w:val="1"/>
      <w:numFmt w:val="bullet"/>
      <w:lvlText w:val=""/>
      <w:lvlJc w:val="left"/>
      <w:pPr>
        <w:tabs>
          <w:tab w:val="num" w:pos="5040"/>
        </w:tabs>
        <w:ind w:left="5040" w:hanging="360"/>
      </w:pPr>
      <w:rPr>
        <w:rFonts w:ascii="Symbol" w:hAnsi="Symbol" w:hint="default"/>
      </w:rPr>
    </w:lvl>
    <w:lvl w:ilvl="7" w:tplc="8AF8C3F4" w:tentative="1">
      <w:start w:val="1"/>
      <w:numFmt w:val="bullet"/>
      <w:lvlText w:val="o"/>
      <w:lvlJc w:val="left"/>
      <w:pPr>
        <w:tabs>
          <w:tab w:val="num" w:pos="5760"/>
        </w:tabs>
        <w:ind w:left="5760" w:hanging="360"/>
      </w:pPr>
      <w:rPr>
        <w:rFonts w:ascii="Courier New" w:hAnsi="Courier New" w:cs="Courier New" w:hint="default"/>
      </w:rPr>
    </w:lvl>
    <w:lvl w:ilvl="8" w:tplc="15ACB7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6" w15:restartNumberingAfterBreak="0">
    <w:nsid w:val="112D2979"/>
    <w:multiLevelType w:val="hybridMultilevel"/>
    <w:tmpl w:val="747EA9FC"/>
    <w:lvl w:ilvl="0" w:tplc="395860AA">
      <w:start w:val="1"/>
      <w:numFmt w:val="bullet"/>
      <w:lvlText w:val=""/>
      <w:lvlJc w:val="left"/>
      <w:pPr>
        <w:ind w:left="1077" w:hanging="360"/>
      </w:pPr>
      <w:rPr>
        <w:rFonts w:ascii="Symbol" w:hAnsi="Symbol" w:hint="default"/>
      </w:rPr>
    </w:lvl>
    <w:lvl w:ilvl="1" w:tplc="D9D6A594" w:tentative="1">
      <w:start w:val="1"/>
      <w:numFmt w:val="bullet"/>
      <w:lvlText w:val="o"/>
      <w:lvlJc w:val="left"/>
      <w:pPr>
        <w:ind w:left="1797" w:hanging="360"/>
      </w:pPr>
      <w:rPr>
        <w:rFonts w:ascii="Courier New" w:hAnsi="Courier New" w:cs="Courier New" w:hint="default"/>
      </w:rPr>
    </w:lvl>
    <w:lvl w:ilvl="2" w:tplc="8B826AEE" w:tentative="1">
      <w:start w:val="1"/>
      <w:numFmt w:val="bullet"/>
      <w:lvlText w:val=""/>
      <w:lvlJc w:val="left"/>
      <w:pPr>
        <w:ind w:left="2517" w:hanging="360"/>
      </w:pPr>
      <w:rPr>
        <w:rFonts w:ascii="Wingdings" w:hAnsi="Wingdings" w:hint="default"/>
      </w:rPr>
    </w:lvl>
    <w:lvl w:ilvl="3" w:tplc="AA2851A6" w:tentative="1">
      <w:start w:val="1"/>
      <w:numFmt w:val="bullet"/>
      <w:lvlText w:val=""/>
      <w:lvlJc w:val="left"/>
      <w:pPr>
        <w:ind w:left="3237" w:hanging="360"/>
      </w:pPr>
      <w:rPr>
        <w:rFonts w:ascii="Symbol" w:hAnsi="Symbol" w:hint="default"/>
      </w:rPr>
    </w:lvl>
    <w:lvl w:ilvl="4" w:tplc="AD287D1C" w:tentative="1">
      <w:start w:val="1"/>
      <w:numFmt w:val="bullet"/>
      <w:lvlText w:val="o"/>
      <w:lvlJc w:val="left"/>
      <w:pPr>
        <w:ind w:left="3957" w:hanging="360"/>
      </w:pPr>
      <w:rPr>
        <w:rFonts w:ascii="Courier New" w:hAnsi="Courier New" w:cs="Courier New" w:hint="default"/>
      </w:rPr>
    </w:lvl>
    <w:lvl w:ilvl="5" w:tplc="286E7770" w:tentative="1">
      <w:start w:val="1"/>
      <w:numFmt w:val="bullet"/>
      <w:lvlText w:val=""/>
      <w:lvlJc w:val="left"/>
      <w:pPr>
        <w:ind w:left="4677" w:hanging="360"/>
      </w:pPr>
      <w:rPr>
        <w:rFonts w:ascii="Wingdings" w:hAnsi="Wingdings" w:hint="default"/>
      </w:rPr>
    </w:lvl>
    <w:lvl w:ilvl="6" w:tplc="625485D0" w:tentative="1">
      <w:start w:val="1"/>
      <w:numFmt w:val="bullet"/>
      <w:lvlText w:val=""/>
      <w:lvlJc w:val="left"/>
      <w:pPr>
        <w:ind w:left="5397" w:hanging="360"/>
      </w:pPr>
      <w:rPr>
        <w:rFonts w:ascii="Symbol" w:hAnsi="Symbol" w:hint="default"/>
      </w:rPr>
    </w:lvl>
    <w:lvl w:ilvl="7" w:tplc="FD2C49CC" w:tentative="1">
      <w:start w:val="1"/>
      <w:numFmt w:val="bullet"/>
      <w:lvlText w:val="o"/>
      <w:lvlJc w:val="left"/>
      <w:pPr>
        <w:ind w:left="6117" w:hanging="360"/>
      </w:pPr>
      <w:rPr>
        <w:rFonts w:ascii="Courier New" w:hAnsi="Courier New" w:cs="Courier New" w:hint="default"/>
      </w:rPr>
    </w:lvl>
    <w:lvl w:ilvl="8" w:tplc="7332C1AC" w:tentative="1">
      <w:start w:val="1"/>
      <w:numFmt w:val="bullet"/>
      <w:lvlText w:val=""/>
      <w:lvlJc w:val="left"/>
      <w:pPr>
        <w:ind w:left="6837" w:hanging="360"/>
      </w:pPr>
      <w:rPr>
        <w:rFonts w:ascii="Wingdings" w:hAnsi="Wingdings" w:hint="default"/>
      </w:rPr>
    </w:lvl>
  </w:abstractNum>
  <w:abstractNum w:abstractNumId="7" w15:restartNumberingAfterBreak="0">
    <w:nsid w:val="16B54321"/>
    <w:multiLevelType w:val="hybridMultilevel"/>
    <w:tmpl w:val="0FD83CB8"/>
    <w:lvl w:ilvl="0" w:tplc="36524348">
      <w:start w:val="1"/>
      <w:numFmt w:val="lowerLetter"/>
      <w:lvlText w:val="%1."/>
      <w:lvlJc w:val="left"/>
      <w:pPr>
        <w:tabs>
          <w:tab w:val="num" w:pos="720"/>
        </w:tabs>
        <w:ind w:left="720" w:hanging="360"/>
      </w:pPr>
    </w:lvl>
    <w:lvl w:ilvl="1" w:tplc="AC269AB8" w:tentative="1">
      <w:start w:val="1"/>
      <w:numFmt w:val="lowerLetter"/>
      <w:lvlText w:val="%2."/>
      <w:lvlJc w:val="left"/>
      <w:pPr>
        <w:tabs>
          <w:tab w:val="num" w:pos="1440"/>
        </w:tabs>
        <w:ind w:left="1440" w:hanging="360"/>
      </w:pPr>
    </w:lvl>
    <w:lvl w:ilvl="2" w:tplc="2B4EC8B8" w:tentative="1">
      <w:start w:val="1"/>
      <w:numFmt w:val="lowerRoman"/>
      <w:lvlText w:val="%3."/>
      <w:lvlJc w:val="right"/>
      <w:pPr>
        <w:tabs>
          <w:tab w:val="num" w:pos="2160"/>
        </w:tabs>
        <w:ind w:left="2160" w:hanging="180"/>
      </w:pPr>
    </w:lvl>
    <w:lvl w:ilvl="3" w:tplc="D75440D6" w:tentative="1">
      <w:start w:val="1"/>
      <w:numFmt w:val="decimal"/>
      <w:lvlText w:val="%4."/>
      <w:lvlJc w:val="left"/>
      <w:pPr>
        <w:tabs>
          <w:tab w:val="num" w:pos="2880"/>
        </w:tabs>
        <w:ind w:left="2880" w:hanging="360"/>
      </w:pPr>
    </w:lvl>
    <w:lvl w:ilvl="4" w:tplc="BC8E37D0" w:tentative="1">
      <w:start w:val="1"/>
      <w:numFmt w:val="lowerLetter"/>
      <w:lvlText w:val="%5."/>
      <w:lvlJc w:val="left"/>
      <w:pPr>
        <w:tabs>
          <w:tab w:val="num" w:pos="3600"/>
        </w:tabs>
        <w:ind w:left="3600" w:hanging="360"/>
      </w:pPr>
    </w:lvl>
    <w:lvl w:ilvl="5" w:tplc="9D7E790E" w:tentative="1">
      <w:start w:val="1"/>
      <w:numFmt w:val="lowerRoman"/>
      <w:lvlText w:val="%6."/>
      <w:lvlJc w:val="right"/>
      <w:pPr>
        <w:tabs>
          <w:tab w:val="num" w:pos="4320"/>
        </w:tabs>
        <w:ind w:left="4320" w:hanging="180"/>
      </w:pPr>
    </w:lvl>
    <w:lvl w:ilvl="6" w:tplc="9646715E" w:tentative="1">
      <w:start w:val="1"/>
      <w:numFmt w:val="decimal"/>
      <w:lvlText w:val="%7."/>
      <w:lvlJc w:val="left"/>
      <w:pPr>
        <w:tabs>
          <w:tab w:val="num" w:pos="5040"/>
        </w:tabs>
        <w:ind w:left="5040" w:hanging="360"/>
      </w:pPr>
    </w:lvl>
    <w:lvl w:ilvl="7" w:tplc="8AA6ACEC" w:tentative="1">
      <w:start w:val="1"/>
      <w:numFmt w:val="lowerLetter"/>
      <w:lvlText w:val="%8."/>
      <w:lvlJc w:val="left"/>
      <w:pPr>
        <w:tabs>
          <w:tab w:val="num" w:pos="5760"/>
        </w:tabs>
        <w:ind w:left="5760" w:hanging="360"/>
      </w:pPr>
    </w:lvl>
    <w:lvl w:ilvl="8" w:tplc="4B2AF2EA" w:tentative="1">
      <w:start w:val="1"/>
      <w:numFmt w:val="lowerRoman"/>
      <w:lvlText w:val="%9."/>
      <w:lvlJc w:val="right"/>
      <w:pPr>
        <w:tabs>
          <w:tab w:val="num" w:pos="6480"/>
        </w:tabs>
        <w:ind w:left="6480" w:hanging="180"/>
      </w:pPr>
    </w:lvl>
  </w:abstractNum>
  <w:abstractNum w:abstractNumId="8" w15:restartNumberingAfterBreak="0">
    <w:nsid w:val="1BF83F4E"/>
    <w:multiLevelType w:val="hybridMultilevel"/>
    <w:tmpl w:val="B1C6ACCE"/>
    <w:lvl w:ilvl="0" w:tplc="A33E06C6">
      <w:start w:val="1"/>
      <w:numFmt w:val="decimal"/>
      <w:lvlText w:val="%1."/>
      <w:lvlJc w:val="left"/>
      <w:pPr>
        <w:tabs>
          <w:tab w:val="num" w:pos="357"/>
        </w:tabs>
        <w:ind w:left="357" w:hanging="357"/>
      </w:pPr>
      <w:rPr>
        <w:rFonts w:hint="default"/>
      </w:rPr>
    </w:lvl>
    <w:lvl w:ilvl="1" w:tplc="4A9A8AEA" w:tentative="1">
      <w:start w:val="1"/>
      <w:numFmt w:val="lowerLetter"/>
      <w:lvlText w:val="%2."/>
      <w:lvlJc w:val="left"/>
      <w:pPr>
        <w:tabs>
          <w:tab w:val="num" w:pos="1440"/>
        </w:tabs>
        <w:ind w:left="1440" w:hanging="360"/>
      </w:pPr>
    </w:lvl>
    <w:lvl w:ilvl="2" w:tplc="CE203DB4" w:tentative="1">
      <w:start w:val="1"/>
      <w:numFmt w:val="lowerRoman"/>
      <w:lvlText w:val="%3."/>
      <w:lvlJc w:val="right"/>
      <w:pPr>
        <w:tabs>
          <w:tab w:val="num" w:pos="2160"/>
        </w:tabs>
        <w:ind w:left="2160" w:hanging="180"/>
      </w:pPr>
    </w:lvl>
    <w:lvl w:ilvl="3" w:tplc="848EA7C0" w:tentative="1">
      <w:start w:val="1"/>
      <w:numFmt w:val="decimal"/>
      <w:lvlText w:val="%4."/>
      <w:lvlJc w:val="left"/>
      <w:pPr>
        <w:tabs>
          <w:tab w:val="num" w:pos="2880"/>
        </w:tabs>
        <w:ind w:left="2880" w:hanging="360"/>
      </w:pPr>
    </w:lvl>
    <w:lvl w:ilvl="4" w:tplc="EC82D95C" w:tentative="1">
      <w:start w:val="1"/>
      <w:numFmt w:val="lowerLetter"/>
      <w:lvlText w:val="%5."/>
      <w:lvlJc w:val="left"/>
      <w:pPr>
        <w:tabs>
          <w:tab w:val="num" w:pos="3600"/>
        </w:tabs>
        <w:ind w:left="3600" w:hanging="360"/>
      </w:pPr>
    </w:lvl>
    <w:lvl w:ilvl="5" w:tplc="27A2DC22" w:tentative="1">
      <w:start w:val="1"/>
      <w:numFmt w:val="lowerRoman"/>
      <w:lvlText w:val="%6."/>
      <w:lvlJc w:val="right"/>
      <w:pPr>
        <w:tabs>
          <w:tab w:val="num" w:pos="4320"/>
        </w:tabs>
        <w:ind w:left="4320" w:hanging="180"/>
      </w:pPr>
    </w:lvl>
    <w:lvl w:ilvl="6" w:tplc="C49E90DC" w:tentative="1">
      <w:start w:val="1"/>
      <w:numFmt w:val="decimal"/>
      <w:lvlText w:val="%7."/>
      <w:lvlJc w:val="left"/>
      <w:pPr>
        <w:tabs>
          <w:tab w:val="num" w:pos="5040"/>
        </w:tabs>
        <w:ind w:left="5040" w:hanging="360"/>
      </w:pPr>
    </w:lvl>
    <w:lvl w:ilvl="7" w:tplc="E04EA972" w:tentative="1">
      <w:start w:val="1"/>
      <w:numFmt w:val="lowerLetter"/>
      <w:lvlText w:val="%8."/>
      <w:lvlJc w:val="left"/>
      <w:pPr>
        <w:tabs>
          <w:tab w:val="num" w:pos="5760"/>
        </w:tabs>
        <w:ind w:left="5760" w:hanging="360"/>
      </w:pPr>
    </w:lvl>
    <w:lvl w:ilvl="8" w:tplc="22C8C298" w:tentative="1">
      <w:start w:val="1"/>
      <w:numFmt w:val="lowerRoman"/>
      <w:lvlText w:val="%9."/>
      <w:lvlJc w:val="right"/>
      <w:pPr>
        <w:tabs>
          <w:tab w:val="num" w:pos="6480"/>
        </w:tabs>
        <w:ind w:left="6480" w:hanging="180"/>
      </w:pPr>
    </w:lvl>
  </w:abstractNum>
  <w:abstractNum w:abstractNumId="9" w15:restartNumberingAfterBreak="0">
    <w:nsid w:val="1D57391A"/>
    <w:multiLevelType w:val="hybridMultilevel"/>
    <w:tmpl w:val="D1AC3732"/>
    <w:lvl w:ilvl="0" w:tplc="84B0F97C">
      <w:start w:val="1"/>
      <w:numFmt w:val="bullet"/>
      <w:lvlText w:val=""/>
      <w:lvlJc w:val="left"/>
      <w:pPr>
        <w:tabs>
          <w:tab w:val="num" w:pos="720"/>
        </w:tabs>
        <w:ind w:left="720" w:hanging="360"/>
      </w:pPr>
      <w:rPr>
        <w:rFonts w:ascii="Symbol" w:hAnsi="Symbol" w:hint="default"/>
      </w:rPr>
    </w:lvl>
    <w:lvl w:ilvl="1" w:tplc="8C2C067C">
      <w:start w:val="1"/>
      <w:numFmt w:val="bullet"/>
      <w:lvlText w:val=""/>
      <w:lvlJc w:val="left"/>
      <w:pPr>
        <w:tabs>
          <w:tab w:val="num" w:pos="1443"/>
        </w:tabs>
        <w:ind w:left="1443" w:hanging="363"/>
      </w:pPr>
      <w:rPr>
        <w:rFonts w:ascii="Symbol" w:hAnsi="Symbol" w:hint="default"/>
      </w:rPr>
    </w:lvl>
    <w:lvl w:ilvl="2" w:tplc="29086FB0" w:tentative="1">
      <w:start w:val="1"/>
      <w:numFmt w:val="lowerRoman"/>
      <w:lvlText w:val="%3."/>
      <w:lvlJc w:val="right"/>
      <w:pPr>
        <w:tabs>
          <w:tab w:val="num" w:pos="2160"/>
        </w:tabs>
        <w:ind w:left="2160" w:hanging="180"/>
      </w:pPr>
    </w:lvl>
    <w:lvl w:ilvl="3" w:tplc="3DCC403E" w:tentative="1">
      <w:start w:val="1"/>
      <w:numFmt w:val="decimal"/>
      <w:lvlText w:val="%4."/>
      <w:lvlJc w:val="left"/>
      <w:pPr>
        <w:tabs>
          <w:tab w:val="num" w:pos="2880"/>
        </w:tabs>
        <w:ind w:left="2880" w:hanging="360"/>
      </w:pPr>
    </w:lvl>
    <w:lvl w:ilvl="4" w:tplc="FB1017FC" w:tentative="1">
      <w:start w:val="1"/>
      <w:numFmt w:val="lowerLetter"/>
      <w:lvlText w:val="%5."/>
      <w:lvlJc w:val="left"/>
      <w:pPr>
        <w:tabs>
          <w:tab w:val="num" w:pos="3600"/>
        </w:tabs>
        <w:ind w:left="3600" w:hanging="360"/>
      </w:pPr>
    </w:lvl>
    <w:lvl w:ilvl="5" w:tplc="75F47194" w:tentative="1">
      <w:start w:val="1"/>
      <w:numFmt w:val="lowerRoman"/>
      <w:lvlText w:val="%6."/>
      <w:lvlJc w:val="right"/>
      <w:pPr>
        <w:tabs>
          <w:tab w:val="num" w:pos="4320"/>
        </w:tabs>
        <w:ind w:left="4320" w:hanging="180"/>
      </w:pPr>
    </w:lvl>
    <w:lvl w:ilvl="6" w:tplc="D10AE56E" w:tentative="1">
      <w:start w:val="1"/>
      <w:numFmt w:val="decimal"/>
      <w:lvlText w:val="%7."/>
      <w:lvlJc w:val="left"/>
      <w:pPr>
        <w:tabs>
          <w:tab w:val="num" w:pos="5040"/>
        </w:tabs>
        <w:ind w:left="5040" w:hanging="360"/>
      </w:pPr>
    </w:lvl>
    <w:lvl w:ilvl="7" w:tplc="4B682352" w:tentative="1">
      <w:start w:val="1"/>
      <w:numFmt w:val="lowerLetter"/>
      <w:lvlText w:val="%8."/>
      <w:lvlJc w:val="left"/>
      <w:pPr>
        <w:tabs>
          <w:tab w:val="num" w:pos="5760"/>
        </w:tabs>
        <w:ind w:left="5760" w:hanging="360"/>
      </w:pPr>
    </w:lvl>
    <w:lvl w:ilvl="8" w:tplc="6A48D24C" w:tentative="1">
      <w:start w:val="1"/>
      <w:numFmt w:val="lowerRoman"/>
      <w:lvlText w:val="%9."/>
      <w:lvlJc w:val="right"/>
      <w:pPr>
        <w:tabs>
          <w:tab w:val="num" w:pos="6480"/>
        </w:tabs>
        <w:ind w:left="6480" w:hanging="180"/>
      </w:pPr>
    </w:lvl>
  </w:abstractNum>
  <w:abstractNum w:abstractNumId="10" w15:restartNumberingAfterBreak="0">
    <w:nsid w:val="1ECE0E78"/>
    <w:multiLevelType w:val="singleLevel"/>
    <w:tmpl w:val="D1BC912C"/>
    <w:lvl w:ilvl="0">
      <w:start w:val="1"/>
      <w:numFmt w:val="decimal"/>
      <w:lvlText w:val="%1."/>
      <w:lvlJc w:val="left"/>
      <w:pPr>
        <w:tabs>
          <w:tab w:val="num" w:pos="360"/>
        </w:tabs>
        <w:ind w:left="360" w:hanging="360"/>
      </w:pPr>
      <w:rPr>
        <w:b w:val="0"/>
        <w:i w:val="0"/>
      </w:rPr>
    </w:lvl>
  </w:abstractNum>
  <w:abstractNum w:abstractNumId="11" w15:restartNumberingAfterBreak="0">
    <w:nsid w:val="20E17FA7"/>
    <w:multiLevelType w:val="multilevel"/>
    <w:tmpl w:val="3126F36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867443C"/>
    <w:multiLevelType w:val="hybridMultilevel"/>
    <w:tmpl w:val="06E8434A"/>
    <w:lvl w:ilvl="0" w:tplc="EE9EEC6C">
      <w:start w:val="1"/>
      <w:numFmt w:val="bullet"/>
      <w:lvlText w:val=""/>
      <w:lvlJc w:val="left"/>
      <w:pPr>
        <w:ind w:left="720" w:hanging="360"/>
      </w:pPr>
      <w:rPr>
        <w:rFonts w:ascii="Symbol" w:hAnsi="Symbol" w:hint="default"/>
      </w:rPr>
    </w:lvl>
    <w:lvl w:ilvl="1" w:tplc="8BC44FDC" w:tentative="1">
      <w:start w:val="1"/>
      <w:numFmt w:val="bullet"/>
      <w:lvlText w:val="o"/>
      <w:lvlJc w:val="left"/>
      <w:pPr>
        <w:ind w:left="1440" w:hanging="360"/>
      </w:pPr>
      <w:rPr>
        <w:rFonts w:ascii="Courier New" w:hAnsi="Courier New" w:cs="Courier New" w:hint="default"/>
      </w:rPr>
    </w:lvl>
    <w:lvl w:ilvl="2" w:tplc="0A64F4A4" w:tentative="1">
      <w:start w:val="1"/>
      <w:numFmt w:val="bullet"/>
      <w:lvlText w:val=""/>
      <w:lvlJc w:val="left"/>
      <w:pPr>
        <w:ind w:left="2160" w:hanging="360"/>
      </w:pPr>
      <w:rPr>
        <w:rFonts w:ascii="Wingdings" w:hAnsi="Wingdings" w:hint="default"/>
      </w:rPr>
    </w:lvl>
    <w:lvl w:ilvl="3" w:tplc="D69E25B8" w:tentative="1">
      <w:start w:val="1"/>
      <w:numFmt w:val="bullet"/>
      <w:lvlText w:val=""/>
      <w:lvlJc w:val="left"/>
      <w:pPr>
        <w:ind w:left="2880" w:hanging="360"/>
      </w:pPr>
      <w:rPr>
        <w:rFonts w:ascii="Symbol" w:hAnsi="Symbol" w:hint="default"/>
      </w:rPr>
    </w:lvl>
    <w:lvl w:ilvl="4" w:tplc="5C0A4FE0" w:tentative="1">
      <w:start w:val="1"/>
      <w:numFmt w:val="bullet"/>
      <w:lvlText w:val="o"/>
      <w:lvlJc w:val="left"/>
      <w:pPr>
        <w:ind w:left="3600" w:hanging="360"/>
      </w:pPr>
      <w:rPr>
        <w:rFonts w:ascii="Courier New" w:hAnsi="Courier New" w:cs="Courier New" w:hint="default"/>
      </w:rPr>
    </w:lvl>
    <w:lvl w:ilvl="5" w:tplc="93E40FE0" w:tentative="1">
      <w:start w:val="1"/>
      <w:numFmt w:val="bullet"/>
      <w:lvlText w:val=""/>
      <w:lvlJc w:val="left"/>
      <w:pPr>
        <w:ind w:left="4320" w:hanging="360"/>
      </w:pPr>
      <w:rPr>
        <w:rFonts w:ascii="Wingdings" w:hAnsi="Wingdings" w:hint="default"/>
      </w:rPr>
    </w:lvl>
    <w:lvl w:ilvl="6" w:tplc="40BCFB16" w:tentative="1">
      <w:start w:val="1"/>
      <w:numFmt w:val="bullet"/>
      <w:lvlText w:val=""/>
      <w:lvlJc w:val="left"/>
      <w:pPr>
        <w:ind w:left="5040" w:hanging="360"/>
      </w:pPr>
      <w:rPr>
        <w:rFonts w:ascii="Symbol" w:hAnsi="Symbol" w:hint="default"/>
      </w:rPr>
    </w:lvl>
    <w:lvl w:ilvl="7" w:tplc="2B7EDC1E" w:tentative="1">
      <w:start w:val="1"/>
      <w:numFmt w:val="bullet"/>
      <w:lvlText w:val="o"/>
      <w:lvlJc w:val="left"/>
      <w:pPr>
        <w:ind w:left="5760" w:hanging="360"/>
      </w:pPr>
      <w:rPr>
        <w:rFonts w:ascii="Courier New" w:hAnsi="Courier New" w:cs="Courier New" w:hint="default"/>
      </w:rPr>
    </w:lvl>
    <w:lvl w:ilvl="8" w:tplc="2F702BCA" w:tentative="1">
      <w:start w:val="1"/>
      <w:numFmt w:val="bullet"/>
      <w:lvlText w:val=""/>
      <w:lvlJc w:val="left"/>
      <w:pPr>
        <w:ind w:left="6480" w:hanging="360"/>
      </w:pPr>
      <w:rPr>
        <w:rFonts w:ascii="Wingdings" w:hAnsi="Wingdings" w:hint="default"/>
      </w:rPr>
    </w:lvl>
  </w:abstractNum>
  <w:abstractNum w:abstractNumId="13" w15:restartNumberingAfterBreak="0">
    <w:nsid w:val="2FE05BCB"/>
    <w:multiLevelType w:val="hybridMultilevel"/>
    <w:tmpl w:val="11705DC8"/>
    <w:lvl w:ilvl="0" w:tplc="61C41F26">
      <w:start w:val="1"/>
      <w:numFmt w:val="decimal"/>
      <w:lvlText w:val="%1."/>
      <w:lvlJc w:val="left"/>
      <w:pPr>
        <w:tabs>
          <w:tab w:val="num" w:pos="360"/>
        </w:tabs>
        <w:ind w:left="360" w:hanging="360"/>
      </w:pPr>
    </w:lvl>
    <w:lvl w:ilvl="1" w:tplc="433018CE" w:tentative="1">
      <w:start w:val="1"/>
      <w:numFmt w:val="lowerLetter"/>
      <w:lvlText w:val="%2."/>
      <w:lvlJc w:val="left"/>
      <w:pPr>
        <w:tabs>
          <w:tab w:val="num" w:pos="1080"/>
        </w:tabs>
        <w:ind w:left="1080" w:hanging="360"/>
      </w:pPr>
    </w:lvl>
    <w:lvl w:ilvl="2" w:tplc="0B5E8946" w:tentative="1">
      <w:start w:val="1"/>
      <w:numFmt w:val="lowerRoman"/>
      <w:lvlText w:val="%3."/>
      <w:lvlJc w:val="right"/>
      <w:pPr>
        <w:tabs>
          <w:tab w:val="num" w:pos="1800"/>
        </w:tabs>
        <w:ind w:left="1800" w:hanging="180"/>
      </w:pPr>
    </w:lvl>
    <w:lvl w:ilvl="3" w:tplc="D1D208E4" w:tentative="1">
      <w:start w:val="1"/>
      <w:numFmt w:val="decimal"/>
      <w:lvlText w:val="%4."/>
      <w:lvlJc w:val="left"/>
      <w:pPr>
        <w:tabs>
          <w:tab w:val="num" w:pos="2520"/>
        </w:tabs>
        <w:ind w:left="2520" w:hanging="360"/>
      </w:pPr>
    </w:lvl>
    <w:lvl w:ilvl="4" w:tplc="8BFCB654" w:tentative="1">
      <w:start w:val="1"/>
      <w:numFmt w:val="lowerLetter"/>
      <w:lvlText w:val="%5."/>
      <w:lvlJc w:val="left"/>
      <w:pPr>
        <w:tabs>
          <w:tab w:val="num" w:pos="3240"/>
        </w:tabs>
        <w:ind w:left="3240" w:hanging="360"/>
      </w:pPr>
    </w:lvl>
    <w:lvl w:ilvl="5" w:tplc="2E525142" w:tentative="1">
      <w:start w:val="1"/>
      <w:numFmt w:val="lowerRoman"/>
      <w:lvlText w:val="%6."/>
      <w:lvlJc w:val="right"/>
      <w:pPr>
        <w:tabs>
          <w:tab w:val="num" w:pos="3960"/>
        </w:tabs>
        <w:ind w:left="3960" w:hanging="180"/>
      </w:pPr>
    </w:lvl>
    <w:lvl w:ilvl="6" w:tplc="DF0C633A" w:tentative="1">
      <w:start w:val="1"/>
      <w:numFmt w:val="decimal"/>
      <w:lvlText w:val="%7."/>
      <w:lvlJc w:val="left"/>
      <w:pPr>
        <w:tabs>
          <w:tab w:val="num" w:pos="4680"/>
        </w:tabs>
        <w:ind w:left="4680" w:hanging="360"/>
      </w:pPr>
    </w:lvl>
    <w:lvl w:ilvl="7" w:tplc="3806A9AE" w:tentative="1">
      <w:start w:val="1"/>
      <w:numFmt w:val="lowerLetter"/>
      <w:lvlText w:val="%8."/>
      <w:lvlJc w:val="left"/>
      <w:pPr>
        <w:tabs>
          <w:tab w:val="num" w:pos="5400"/>
        </w:tabs>
        <w:ind w:left="5400" w:hanging="360"/>
      </w:pPr>
    </w:lvl>
    <w:lvl w:ilvl="8" w:tplc="E708DCDA" w:tentative="1">
      <w:start w:val="1"/>
      <w:numFmt w:val="lowerRoman"/>
      <w:lvlText w:val="%9."/>
      <w:lvlJc w:val="right"/>
      <w:pPr>
        <w:tabs>
          <w:tab w:val="num" w:pos="6120"/>
        </w:tabs>
        <w:ind w:left="6120" w:hanging="180"/>
      </w:pPr>
    </w:lvl>
  </w:abstractNum>
  <w:abstractNum w:abstractNumId="14" w15:restartNumberingAfterBreak="0">
    <w:nsid w:val="30CC3A12"/>
    <w:multiLevelType w:val="hybridMultilevel"/>
    <w:tmpl w:val="71CAD288"/>
    <w:lvl w:ilvl="0" w:tplc="A462B404">
      <w:start w:val="1"/>
      <w:numFmt w:val="decimal"/>
      <w:lvlText w:val="%1."/>
      <w:lvlJc w:val="left"/>
      <w:pPr>
        <w:tabs>
          <w:tab w:val="num" w:pos="720"/>
        </w:tabs>
        <w:ind w:left="720" w:hanging="360"/>
      </w:pPr>
    </w:lvl>
    <w:lvl w:ilvl="1" w:tplc="8BD83D96" w:tentative="1">
      <w:start w:val="1"/>
      <w:numFmt w:val="lowerLetter"/>
      <w:lvlText w:val="%2."/>
      <w:lvlJc w:val="left"/>
      <w:pPr>
        <w:tabs>
          <w:tab w:val="num" w:pos="1440"/>
        </w:tabs>
        <w:ind w:left="1440" w:hanging="360"/>
      </w:pPr>
    </w:lvl>
    <w:lvl w:ilvl="2" w:tplc="054A55C2" w:tentative="1">
      <w:start w:val="1"/>
      <w:numFmt w:val="lowerRoman"/>
      <w:lvlText w:val="%3."/>
      <w:lvlJc w:val="right"/>
      <w:pPr>
        <w:tabs>
          <w:tab w:val="num" w:pos="2160"/>
        </w:tabs>
        <w:ind w:left="2160" w:hanging="180"/>
      </w:pPr>
    </w:lvl>
    <w:lvl w:ilvl="3" w:tplc="75A012C6" w:tentative="1">
      <w:start w:val="1"/>
      <w:numFmt w:val="decimal"/>
      <w:lvlText w:val="%4."/>
      <w:lvlJc w:val="left"/>
      <w:pPr>
        <w:tabs>
          <w:tab w:val="num" w:pos="2880"/>
        </w:tabs>
        <w:ind w:left="2880" w:hanging="360"/>
      </w:pPr>
    </w:lvl>
    <w:lvl w:ilvl="4" w:tplc="95D490BA" w:tentative="1">
      <w:start w:val="1"/>
      <w:numFmt w:val="lowerLetter"/>
      <w:lvlText w:val="%5."/>
      <w:lvlJc w:val="left"/>
      <w:pPr>
        <w:tabs>
          <w:tab w:val="num" w:pos="3600"/>
        </w:tabs>
        <w:ind w:left="3600" w:hanging="360"/>
      </w:pPr>
    </w:lvl>
    <w:lvl w:ilvl="5" w:tplc="98AA188C" w:tentative="1">
      <w:start w:val="1"/>
      <w:numFmt w:val="lowerRoman"/>
      <w:lvlText w:val="%6."/>
      <w:lvlJc w:val="right"/>
      <w:pPr>
        <w:tabs>
          <w:tab w:val="num" w:pos="4320"/>
        </w:tabs>
        <w:ind w:left="4320" w:hanging="180"/>
      </w:pPr>
    </w:lvl>
    <w:lvl w:ilvl="6" w:tplc="0B3091E2" w:tentative="1">
      <w:start w:val="1"/>
      <w:numFmt w:val="decimal"/>
      <w:lvlText w:val="%7."/>
      <w:lvlJc w:val="left"/>
      <w:pPr>
        <w:tabs>
          <w:tab w:val="num" w:pos="5040"/>
        </w:tabs>
        <w:ind w:left="5040" w:hanging="360"/>
      </w:pPr>
    </w:lvl>
    <w:lvl w:ilvl="7" w:tplc="251CF95C" w:tentative="1">
      <w:start w:val="1"/>
      <w:numFmt w:val="lowerLetter"/>
      <w:lvlText w:val="%8."/>
      <w:lvlJc w:val="left"/>
      <w:pPr>
        <w:tabs>
          <w:tab w:val="num" w:pos="5760"/>
        </w:tabs>
        <w:ind w:left="5760" w:hanging="360"/>
      </w:pPr>
    </w:lvl>
    <w:lvl w:ilvl="8" w:tplc="0370316A" w:tentative="1">
      <w:start w:val="1"/>
      <w:numFmt w:val="lowerRoman"/>
      <w:lvlText w:val="%9."/>
      <w:lvlJc w:val="right"/>
      <w:pPr>
        <w:tabs>
          <w:tab w:val="num" w:pos="6480"/>
        </w:tabs>
        <w:ind w:left="6480" w:hanging="180"/>
      </w:pPr>
    </w:lvl>
  </w:abstractNum>
  <w:abstractNum w:abstractNumId="15" w15:restartNumberingAfterBreak="0">
    <w:nsid w:val="36954279"/>
    <w:multiLevelType w:val="hybridMultilevel"/>
    <w:tmpl w:val="E3E69680"/>
    <w:lvl w:ilvl="0" w:tplc="1E2E5684">
      <w:start w:val="1"/>
      <w:numFmt w:val="lowerLetter"/>
      <w:lvlText w:val="%1)"/>
      <w:lvlJc w:val="left"/>
      <w:pPr>
        <w:tabs>
          <w:tab w:val="num" w:pos="927"/>
        </w:tabs>
        <w:ind w:left="927" w:hanging="360"/>
      </w:pPr>
      <w:rPr>
        <w:rFonts w:hint="default"/>
      </w:rPr>
    </w:lvl>
    <w:lvl w:ilvl="1" w:tplc="597692C6" w:tentative="1">
      <w:start w:val="1"/>
      <w:numFmt w:val="lowerLetter"/>
      <w:lvlText w:val="%2."/>
      <w:lvlJc w:val="left"/>
      <w:pPr>
        <w:tabs>
          <w:tab w:val="num" w:pos="1647"/>
        </w:tabs>
        <w:ind w:left="1647" w:hanging="360"/>
      </w:pPr>
    </w:lvl>
    <w:lvl w:ilvl="2" w:tplc="5CB4D9F8" w:tentative="1">
      <w:start w:val="1"/>
      <w:numFmt w:val="lowerRoman"/>
      <w:lvlText w:val="%3."/>
      <w:lvlJc w:val="right"/>
      <w:pPr>
        <w:tabs>
          <w:tab w:val="num" w:pos="2367"/>
        </w:tabs>
        <w:ind w:left="2367" w:hanging="180"/>
      </w:pPr>
    </w:lvl>
    <w:lvl w:ilvl="3" w:tplc="8DA4396E" w:tentative="1">
      <w:start w:val="1"/>
      <w:numFmt w:val="decimal"/>
      <w:lvlText w:val="%4."/>
      <w:lvlJc w:val="left"/>
      <w:pPr>
        <w:tabs>
          <w:tab w:val="num" w:pos="3087"/>
        </w:tabs>
        <w:ind w:left="3087" w:hanging="360"/>
      </w:pPr>
    </w:lvl>
    <w:lvl w:ilvl="4" w:tplc="84DEA1EE" w:tentative="1">
      <w:start w:val="1"/>
      <w:numFmt w:val="lowerLetter"/>
      <w:lvlText w:val="%5."/>
      <w:lvlJc w:val="left"/>
      <w:pPr>
        <w:tabs>
          <w:tab w:val="num" w:pos="3807"/>
        </w:tabs>
        <w:ind w:left="3807" w:hanging="360"/>
      </w:pPr>
    </w:lvl>
    <w:lvl w:ilvl="5" w:tplc="A3B4C96C" w:tentative="1">
      <w:start w:val="1"/>
      <w:numFmt w:val="lowerRoman"/>
      <w:lvlText w:val="%6."/>
      <w:lvlJc w:val="right"/>
      <w:pPr>
        <w:tabs>
          <w:tab w:val="num" w:pos="4527"/>
        </w:tabs>
        <w:ind w:left="4527" w:hanging="180"/>
      </w:pPr>
    </w:lvl>
    <w:lvl w:ilvl="6" w:tplc="CC404028" w:tentative="1">
      <w:start w:val="1"/>
      <w:numFmt w:val="decimal"/>
      <w:lvlText w:val="%7."/>
      <w:lvlJc w:val="left"/>
      <w:pPr>
        <w:tabs>
          <w:tab w:val="num" w:pos="5247"/>
        </w:tabs>
        <w:ind w:left="5247" w:hanging="360"/>
      </w:pPr>
    </w:lvl>
    <w:lvl w:ilvl="7" w:tplc="923A4A66" w:tentative="1">
      <w:start w:val="1"/>
      <w:numFmt w:val="lowerLetter"/>
      <w:lvlText w:val="%8."/>
      <w:lvlJc w:val="left"/>
      <w:pPr>
        <w:tabs>
          <w:tab w:val="num" w:pos="5967"/>
        </w:tabs>
        <w:ind w:left="5967" w:hanging="360"/>
      </w:pPr>
    </w:lvl>
    <w:lvl w:ilvl="8" w:tplc="A6FEDD32" w:tentative="1">
      <w:start w:val="1"/>
      <w:numFmt w:val="lowerRoman"/>
      <w:lvlText w:val="%9."/>
      <w:lvlJc w:val="right"/>
      <w:pPr>
        <w:tabs>
          <w:tab w:val="num" w:pos="6687"/>
        </w:tabs>
        <w:ind w:left="6687" w:hanging="180"/>
      </w:pPr>
    </w:lvl>
  </w:abstractNum>
  <w:abstractNum w:abstractNumId="16" w15:restartNumberingAfterBreak="0">
    <w:nsid w:val="3E7600E3"/>
    <w:multiLevelType w:val="hybridMultilevel"/>
    <w:tmpl w:val="7254A09A"/>
    <w:lvl w:ilvl="0" w:tplc="716827B6">
      <w:start w:val="1"/>
      <w:numFmt w:val="bullet"/>
      <w:lvlText w:val=""/>
      <w:lvlJc w:val="left"/>
      <w:pPr>
        <w:tabs>
          <w:tab w:val="num" w:pos="360"/>
        </w:tabs>
        <w:ind w:left="360" w:hanging="360"/>
      </w:pPr>
      <w:rPr>
        <w:rFonts w:ascii="Symbol" w:hAnsi="Symbol" w:hint="default"/>
      </w:rPr>
    </w:lvl>
    <w:lvl w:ilvl="1" w:tplc="C714E830" w:tentative="1">
      <w:start w:val="1"/>
      <w:numFmt w:val="bullet"/>
      <w:lvlText w:val="o"/>
      <w:lvlJc w:val="left"/>
      <w:pPr>
        <w:tabs>
          <w:tab w:val="num" w:pos="1080"/>
        </w:tabs>
        <w:ind w:left="1080" w:hanging="360"/>
      </w:pPr>
      <w:rPr>
        <w:rFonts w:ascii="Courier New" w:hAnsi="Courier New" w:cs="Courier New" w:hint="default"/>
      </w:rPr>
    </w:lvl>
    <w:lvl w:ilvl="2" w:tplc="FF947E94" w:tentative="1">
      <w:start w:val="1"/>
      <w:numFmt w:val="bullet"/>
      <w:lvlText w:val=""/>
      <w:lvlJc w:val="left"/>
      <w:pPr>
        <w:tabs>
          <w:tab w:val="num" w:pos="1800"/>
        </w:tabs>
        <w:ind w:left="1800" w:hanging="360"/>
      </w:pPr>
      <w:rPr>
        <w:rFonts w:ascii="Wingdings" w:hAnsi="Wingdings" w:hint="default"/>
      </w:rPr>
    </w:lvl>
    <w:lvl w:ilvl="3" w:tplc="87B82676" w:tentative="1">
      <w:start w:val="1"/>
      <w:numFmt w:val="bullet"/>
      <w:lvlText w:val=""/>
      <w:lvlJc w:val="left"/>
      <w:pPr>
        <w:tabs>
          <w:tab w:val="num" w:pos="2520"/>
        </w:tabs>
        <w:ind w:left="2520" w:hanging="360"/>
      </w:pPr>
      <w:rPr>
        <w:rFonts w:ascii="Symbol" w:hAnsi="Symbol" w:hint="default"/>
      </w:rPr>
    </w:lvl>
    <w:lvl w:ilvl="4" w:tplc="F614F474" w:tentative="1">
      <w:start w:val="1"/>
      <w:numFmt w:val="bullet"/>
      <w:lvlText w:val="o"/>
      <w:lvlJc w:val="left"/>
      <w:pPr>
        <w:tabs>
          <w:tab w:val="num" w:pos="3240"/>
        </w:tabs>
        <w:ind w:left="3240" w:hanging="360"/>
      </w:pPr>
      <w:rPr>
        <w:rFonts w:ascii="Courier New" w:hAnsi="Courier New" w:cs="Courier New" w:hint="default"/>
      </w:rPr>
    </w:lvl>
    <w:lvl w:ilvl="5" w:tplc="A6081052" w:tentative="1">
      <w:start w:val="1"/>
      <w:numFmt w:val="bullet"/>
      <w:lvlText w:val=""/>
      <w:lvlJc w:val="left"/>
      <w:pPr>
        <w:tabs>
          <w:tab w:val="num" w:pos="3960"/>
        </w:tabs>
        <w:ind w:left="3960" w:hanging="360"/>
      </w:pPr>
      <w:rPr>
        <w:rFonts w:ascii="Wingdings" w:hAnsi="Wingdings" w:hint="default"/>
      </w:rPr>
    </w:lvl>
    <w:lvl w:ilvl="6" w:tplc="950A21D4" w:tentative="1">
      <w:start w:val="1"/>
      <w:numFmt w:val="bullet"/>
      <w:lvlText w:val=""/>
      <w:lvlJc w:val="left"/>
      <w:pPr>
        <w:tabs>
          <w:tab w:val="num" w:pos="4680"/>
        </w:tabs>
        <w:ind w:left="4680" w:hanging="360"/>
      </w:pPr>
      <w:rPr>
        <w:rFonts w:ascii="Symbol" w:hAnsi="Symbol" w:hint="default"/>
      </w:rPr>
    </w:lvl>
    <w:lvl w:ilvl="7" w:tplc="0C60FFB8" w:tentative="1">
      <w:start w:val="1"/>
      <w:numFmt w:val="bullet"/>
      <w:lvlText w:val="o"/>
      <w:lvlJc w:val="left"/>
      <w:pPr>
        <w:tabs>
          <w:tab w:val="num" w:pos="5400"/>
        </w:tabs>
        <w:ind w:left="5400" w:hanging="360"/>
      </w:pPr>
      <w:rPr>
        <w:rFonts w:ascii="Courier New" w:hAnsi="Courier New" w:cs="Courier New" w:hint="default"/>
      </w:rPr>
    </w:lvl>
    <w:lvl w:ilvl="8" w:tplc="F172415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966A00"/>
    <w:multiLevelType w:val="multilevel"/>
    <w:tmpl w:val="B88C7FE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327D0B"/>
    <w:multiLevelType w:val="hybridMultilevel"/>
    <w:tmpl w:val="09322ED2"/>
    <w:lvl w:ilvl="0" w:tplc="2C7035B4">
      <w:start w:val="1"/>
      <w:numFmt w:val="bullet"/>
      <w:lvlText w:val=""/>
      <w:lvlJc w:val="left"/>
      <w:pPr>
        <w:tabs>
          <w:tab w:val="num" w:pos="362"/>
        </w:tabs>
        <w:ind w:left="362" w:hanging="360"/>
      </w:pPr>
      <w:rPr>
        <w:rFonts w:ascii="Symbol" w:hAnsi="Symbol" w:hint="default"/>
      </w:rPr>
    </w:lvl>
    <w:lvl w:ilvl="1" w:tplc="8EF26242" w:tentative="1">
      <w:start w:val="1"/>
      <w:numFmt w:val="bullet"/>
      <w:lvlText w:val="o"/>
      <w:lvlJc w:val="left"/>
      <w:pPr>
        <w:tabs>
          <w:tab w:val="num" w:pos="1442"/>
        </w:tabs>
        <w:ind w:left="1442" w:hanging="360"/>
      </w:pPr>
      <w:rPr>
        <w:rFonts w:ascii="Courier New" w:hAnsi="Courier New" w:cs="Courier New" w:hint="default"/>
      </w:rPr>
    </w:lvl>
    <w:lvl w:ilvl="2" w:tplc="F3FA53A2" w:tentative="1">
      <w:start w:val="1"/>
      <w:numFmt w:val="bullet"/>
      <w:lvlText w:val=""/>
      <w:lvlJc w:val="left"/>
      <w:pPr>
        <w:tabs>
          <w:tab w:val="num" w:pos="2162"/>
        </w:tabs>
        <w:ind w:left="2162" w:hanging="360"/>
      </w:pPr>
      <w:rPr>
        <w:rFonts w:ascii="Wingdings" w:hAnsi="Wingdings" w:hint="default"/>
      </w:rPr>
    </w:lvl>
    <w:lvl w:ilvl="3" w:tplc="073A9F20" w:tentative="1">
      <w:start w:val="1"/>
      <w:numFmt w:val="bullet"/>
      <w:lvlText w:val=""/>
      <w:lvlJc w:val="left"/>
      <w:pPr>
        <w:tabs>
          <w:tab w:val="num" w:pos="2882"/>
        </w:tabs>
        <w:ind w:left="2882" w:hanging="360"/>
      </w:pPr>
      <w:rPr>
        <w:rFonts w:ascii="Symbol" w:hAnsi="Symbol" w:hint="default"/>
      </w:rPr>
    </w:lvl>
    <w:lvl w:ilvl="4" w:tplc="082AAA14" w:tentative="1">
      <w:start w:val="1"/>
      <w:numFmt w:val="bullet"/>
      <w:lvlText w:val="o"/>
      <w:lvlJc w:val="left"/>
      <w:pPr>
        <w:tabs>
          <w:tab w:val="num" w:pos="3602"/>
        </w:tabs>
        <w:ind w:left="3602" w:hanging="360"/>
      </w:pPr>
      <w:rPr>
        <w:rFonts w:ascii="Courier New" w:hAnsi="Courier New" w:cs="Courier New" w:hint="default"/>
      </w:rPr>
    </w:lvl>
    <w:lvl w:ilvl="5" w:tplc="734A3E8E" w:tentative="1">
      <w:start w:val="1"/>
      <w:numFmt w:val="bullet"/>
      <w:lvlText w:val=""/>
      <w:lvlJc w:val="left"/>
      <w:pPr>
        <w:tabs>
          <w:tab w:val="num" w:pos="4322"/>
        </w:tabs>
        <w:ind w:left="4322" w:hanging="360"/>
      </w:pPr>
      <w:rPr>
        <w:rFonts w:ascii="Wingdings" w:hAnsi="Wingdings" w:hint="default"/>
      </w:rPr>
    </w:lvl>
    <w:lvl w:ilvl="6" w:tplc="4A1200CE" w:tentative="1">
      <w:start w:val="1"/>
      <w:numFmt w:val="bullet"/>
      <w:lvlText w:val=""/>
      <w:lvlJc w:val="left"/>
      <w:pPr>
        <w:tabs>
          <w:tab w:val="num" w:pos="5042"/>
        </w:tabs>
        <w:ind w:left="5042" w:hanging="360"/>
      </w:pPr>
      <w:rPr>
        <w:rFonts w:ascii="Symbol" w:hAnsi="Symbol" w:hint="default"/>
      </w:rPr>
    </w:lvl>
    <w:lvl w:ilvl="7" w:tplc="47002A3A" w:tentative="1">
      <w:start w:val="1"/>
      <w:numFmt w:val="bullet"/>
      <w:lvlText w:val="o"/>
      <w:lvlJc w:val="left"/>
      <w:pPr>
        <w:tabs>
          <w:tab w:val="num" w:pos="5762"/>
        </w:tabs>
        <w:ind w:left="5762" w:hanging="360"/>
      </w:pPr>
      <w:rPr>
        <w:rFonts w:ascii="Courier New" w:hAnsi="Courier New" w:cs="Courier New" w:hint="default"/>
      </w:rPr>
    </w:lvl>
    <w:lvl w:ilvl="8" w:tplc="76A07A92"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21" w15:restartNumberingAfterBreak="0">
    <w:nsid w:val="5C380916"/>
    <w:multiLevelType w:val="hybridMultilevel"/>
    <w:tmpl w:val="F01AA15A"/>
    <w:lvl w:ilvl="0" w:tplc="D9F408D0">
      <w:start w:val="1"/>
      <w:numFmt w:val="decimal"/>
      <w:lvlText w:val="%1."/>
      <w:lvlJc w:val="left"/>
      <w:pPr>
        <w:tabs>
          <w:tab w:val="num" w:pos="360"/>
        </w:tabs>
        <w:ind w:left="360" w:hanging="360"/>
      </w:pPr>
      <w:rPr>
        <w:b w:val="0"/>
      </w:rPr>
    </w:lvl>
    <w:lvl w:ilvl="1" w:tplc="68A84B66">
      <w:start w:val="1"/>
      <w:numFmt w:val="lowerLetter"/>
      <w:lvlText w:val="(%2)"/>
      <w:lvlJc w:val="left"/>
      <w:pPr>
        <w:tabs>
          <w:tab w:val="num" w:pos="360"/>
        </w:tabs>
        <w:ind w:left="360" w:hanging="360"/>
      </w:pPr>
      <w:rPr>
        <w:rFonts w:hint="default"/>
      </w:rPr>
    </w:lvl>
    <w:lvl w:ilvl="2" w:tplc="0068E98E">
      <w:start w:val="1"/>
      <w:numFmt w:val="lowerRoman"/>
      <w:lvlText w:val="%3."/>
      <w:lvlJc w:val="right"/>
      <w:pPr>
        <w:tabs>
          <w:tab w:val="num" w:pos="1800"/>
        </w:tabs>
        <w:ind w:left="1800" w:hanging="180"/>
      </w:pPr>
    </w:lvl>
    <w:lvl w:ilvl="3" w:tplc="82F6BFEA" w:tentative="1">
      <w:start w:val="1"/>
      <w:numFmt w:val="decimal"/>
      <w:lvlText w:val="%4."/>
      <w:lvlJc w:val="left"/>
      <w:pPr>
        <w:tabs>
          <w:tab w:val="num" w:pos="2520"/>
        </w:tabs>
        <w:ind w:left="2520" w:hanging="360"/>
      </w:pPr>
    </w:lvl>
    <w:lvl w:ilvl="4" w:tplc="02AE2AD2" w:tentative="1">
      <w:start w:val="1"/>
      <w:numFmt w:val="lowerLetter"/>
      <w:lvlText w:val="%5."/>
      <w:lvlJc w:val="left"/>
      <w:pPr>
        <w:tabs>
          <w:tab w:val="num" w:pos="3240"/>
        </w:tabs>
        <w:ind w:left="3240" w:hanging="360"/>
      </w:pPr>
    </w:lvl>
    <w:lvl w:ilvl="5" w:tplc="292CEADE" w:tentative="1">
      <w:start w:val="1"/>
      <w:numFmt w:val="lowerRoman"/>
      <w:lvlText w:val="%6."/>
      <w:lvlJc w:val="right"/>
      <w:pPr>
        <w:tabs>
          <w:tab w:val="num" w:pos="3960"/>
        </w:tabs>
        <w:ind w:left="3960" w:hanging="180"/>
      </w:pPr>
    </w:lvl>
    <w:lvl w:ilvl="6" w:tplc="DC2C3A5E" w:tentative="1">
      <w:start w:val="1"/>
      <w:numFmt w:val="decimal"/>
      <w:lvlText w:val="%7."/>
      <w:lvlJc w:val="left"/>
      <w:pPr>
        <w:tabs>
          <w:tab w:val="num" w:pos="4680"/>
        </w:tabs>
        <w:ind w:left="4680" w:hanging="360"/>
      </w:pPr>
    </w:lvl>
    <w:lvl w:ilvl="7" w:tplc="8CE24DDE" w:tentative="1">
      <w:start w:val="1"/>
      <w:numFmt w:val="lowerLetter"/>
      <w:lvlText w:val="%8."/>
      <w:lvlJc w:val="left"/>
      <w:pPr>
        <w:tabs>
          <w:tab w:val="num" w:pos="5400"/>
        </w:tabs>
        <w:ind w:left="5400" w:hanging="360"/>
      </w:pPr>
    </w:lvl>
    <w:lvl w:ilvl="8" w:tplc="C382FA4E" w:tentative="1">
      <w:start w:val="1"/>
      <w:numFmt w:val="lowerRoman"/>
      <w:lvlText w:val="%9."/>
      <w:lvlJc w:val="right"/>
      <w:pPr>
        <w:tabs>
          <w:tab w:val="num" w:pos="6120"/>
        </w:tabs>
        <w:ind w:left="6120" w:hanging="180"/>
      </w:pPr>
    </w:lvl>
  </w:abstractNum>
  <w:abstractNum w:abstractNumId="22" w15:restartNumberingAfterBreak="0">
    <w:nsid w:val="620778BF"/>
    <w:multiLevelType w:val="hybridMultilevel"/>
    <w:tmpl w:val="35FED5A8"/>
    <w:lvl w:ilvl="0" w:tplc="7E1C88FE">
      <w:start w:val="1"/>
      <w:numFmt w:val="bullet"/>
      <w:lvlText w:val=""/>
      <w:lvlJc w:val="left"/>
      <w:pPr>
        <w:tabs>
          <w:tab w:val="num" w:pos="456"/>
        </w:tabs>
        <w:ind w:left="456" w:hanging="454"/>
      </w:pPr>
      <w:rPr>
        <w:rFonts w:ascii="Symbol" w:hAnsi="Symbol" w:hint="default"/>
        <w:color w:val="000000"/>
        <w:sz w:val="23"/>
      </w:rPr>
    </w:lvl>
    <w:lvl w:ilvl="1" w:tplc="0C00DEBE">
      <w:start w:val="1"/>
      <w:numFmt w:val="lowerLetter"/>
      <w:lvlText w:val="(%2)"/>
      <w:lvlJc w:val="left"/>
      <w:pPr>
        <w:tabs>
          <w:tab w:val="num" w:pos="362"/>
        </w:tabs>
        <w:ind w:left="362" w:hanging="360"/>
      </w:pPr>
      <w:rPr>
        <w:rFonts w:hint="default"/>
      </w:rPr>
    </w:lvl>
    <w:lvl w:ilvl="2" w:tplc="9CEA64F0">
      <w:start w:val="1"/>
      <w:numFmt w:val="lowerRoman"/>
      <w:lvlText w:val="%3."/>
      <w:lvlJc w:val="right"/>
      <w:pPr>
        <w:tabs>
          <w:tab w:val="num" w:pos="1802"/>
        </w:tabs>
        <w:ind w:left="1802" w:hanging="180"/>
      </w:pPr>
    </w:lvl>
    <w:lvl w:ilvl="3" w:tplc="CE8676FA" w:tentative="1">
      <w:start w:val="1"/>
      <w:numFmt w:val="decimal"/>
      <w:lvlText w:val="%4."/>
      <w:lvlJc w:val="left"/>
      <w:pPr>
        <w:tabs>
          <w:tab w:val="num" w:pos="2522"/>
        </w:tabs>
        <w:ind w:left="2522" w:hanging="360"/>
      </w:pPr>
    </w:lvl>
    <w:lvl w:ilvl="4" w:tplc="E0000C72" w:tentative="1">
      <w:start w:val="1"/>
      <w:numFmt w:val="lowerLetter"/>
      <w:lvlText w:val="%5."/>
      <w:lvlJc w:val="left"/>
      <w:pPr>
        <w:tabs>
          <w:tab w:val="num" w:pos="3242"/>
        </w:tabs>
        <w:ind w:left="3242" w:hanging="360"/>
      </w:pPr>
    </w:lvl>
    <w:lvl w:ilvl="5" w:tplc="B9AA4AB8" w:tentative="1">
      <w:start w:val="1"/>
      <w:numFmt w:val="lowerRoman"/>
      <w:lvlText w:val="%6."/>
      <w:lvlJc w:val="right"/>
      <w:pPr>
        <w:tabs>
          <w:tab w:val="num" w:pos="3962"/>
        </w:tabs>
        <w:ind w:left="3962" w:hanging="180"/>
      </w:pPr>
    </w:lvl>
    <w:lvl w:ilvl="6" w:tplc="EAF2DD86" w:tentative="1">
      <w:start w:val="1"/>
      <w:numFmt w:val="decimal"/>
      <w:lvlText w:val="%7."/>
      <w:lvlJc w:val="left"/>
      <w:pPr>
        <w:tabs>
          <w:tab w:val="num" w:pos="4682"/>
        </w:tabs>
        <w:ind w:left="4682" w:hanging="360"/>
      </w:pPr>
    </w:lvl>
    <w:lvl w:ilvl="7" w:tplc="1F1261DE" w:tentative="1">
      <w:start w:val="1"/>
      <w:numFmt w:val="lowerLetter"/>
      <w:lvlText w:val="%8."/>
      <w:lvlJc w:val="left"/>
      <w:pPr>
        <w:tabs>
          <w:tab w:val="num" w:pos="5402"/>
        </w:tabs>
        <w:ind w:left="5402" w:hanging="360"/>
      </w:pPr>
    </w:lvl>
    <w:lvl w:ilvl="8" w:tplc="0DE2F6C2" w:tentative="1">
      <w:start w:val="1"/>
      <w:numFmt w:val="lowerRoman"/>
      <w:lvlText w:val="%9."/>
      <w:lvlJc w:val="right"/>
      <w:pPr>
        <w:tabs>
          <w:tab w:val="num" w:pos="6122"/>
        </w:tabs>
        <w:ind w:left="6122" w:hanging="180"/>
      </w:pPr>
    </w:lvl>
  </w:abstractNum>
  <w:abstractNum w:abstractNumId="23" w15:restartNumberingAfterBreak="0">
    <w:nsid w:val="69CF66D2"/>
    <w:multiLevelType w:val="hybridMultilevel"/>
    <w:tmpl w:val="95126DCC"/>
    <w:lvl w:ilvl="0" w:tplc="9208A8E6">
      <w:start w:val="1"/>
      <w:numFmt w:val="bullet"/>
      <w:lvlText w:val=""/>
      <w:lvlJc w:val="left"/>
      <w:pPr>
        <w:ind w:left="1070" w:hanging="360"/>
      </w:pPr>
      <w:rPr>
        <w:rFonts w:ascii="Symbol" w:hAnsi="Symbol" w:hint="default"/>
      </w:rPr>
    </w:lvl>
    <w:lvl w:ilvl="1" w:tplc="F55A3FF2" w:tentative="1">
      <w:start w:val="1"/>
      <w:numFmt w:val="bullet"/>
      <w:lvlText w:val="o"/>
      <w:lvlJc w:val="left"/>
      <w:pPr>
        <w:ind w:left="1790" w:hanging="360"/>
      </w:pPr>
      <w:rPr>
        <w:rFonts w:ascii="Courier New" w:hAnsi="Courier New" w:cs="Courier New" w:hint="default"/>
      </w:rPr>
    </w:lvl>
    <w:lvl w:ilvl="2" w:tplc="9A06637E" w:tentative="1">
      <w:start w:val="1"/>
      <w:numFmt w:val="bullet"/>
      <w:lvlText w:val=""/>
      <w:lvlJc w:val="left"/>
      <w:pPr>
        <w:ind w:left="2510" w:hanging="360"/>
      </w:pPr>
      <w:rPr>
        <w:rFonts w:ascii="Wingdings" w:hAnsi="Wingdings" w:hint="default"/>
      </w:rPr>
    </w:lvl>
    <w:lvl w:ilvl="3" w:tplc="2D72FA5E" w:tentative="1">
      <w:start w:val="1"/>
      <w:numFmt w:val="bullet"/>
      <w:lvlText w:val=""/>
      <w:lvlJc w:val="left"/>
      <w:pPr>
        <w:ind w:left="3230" w:hanging="360"/>
      </w:pPr>
      <w:rPr>
        <w:rFonts w:ascii="Symbol" w:hAnsi="Symbol" w:hint="default"/>
      </w:rPr>
    </w:lvl>
    <w:lvl w:ilvl="4" w:tplc="99E6A212" w:tentative="1">
      <w:start w:val="1"/>
      <w:numFmt w:val="bullet"/>
      <w:lvlText w:val="o"/>
      <w:lvlJc w:val="left"/>
      <w:pPr>
        <w:ind w:left="3950" w:hanging="360"/>
      </w:pPr>
      <w:rPr>
        <w:rFonts w:ascii="Courier New" w:hAnsi="Courier New" w:cs="Courier New" w:hint="default"/>
      </w:rPr>
    </w:lvl>
    <w:lvl w:ilvl="5" w:tplc="F3A4A4B6" w:tentative="1">
      <w:start w:val="1"/>
      <w:numFmt w:val="bullet"/>
      <w:lvlText w:val=""/>
      <w:lvlJc w:val="left"/>
      <w:pPr>
        <w:ind w:left="4670" w:hanging="360"/>
      </w:pPr>
      <w:rPr>
        <w:rFonts w:ascii="Wingdings" w:hAnsi="Wingdings" w:hint="default"/>
      </w:rPr>
    </w:lvl>
    <w:lvl w:ilvl="6" w:tplc="809E9750" w:tentative="1">
      <w:start w:val="1"/>
      <w:numFmt w:val="bullet"/>
      <w:lvlText w:val=""/>
      <w:lvlJc w:val="left"/>
      <w:pPr>
        <w:ind w:left="5390" w:hanging="360"/>
      </w:pPr>
      <w:rPr>
        <w:rFonts w:ascii="Symbol" w:hAnsi="Symbol" w:hint="default"/>
      </w:rPr>
    </w:lvl>
    <w:lvl w:ilvl="7" w:tplc="4BBE0544" w:tentative="1">
      <w:start w:val="1"/>
      <w:numFmt w:val="bullet"/>
      <w:lvlText w:val="o"/>
      <w:lvlJc w:val="left"/>
      <w:pPr>
        <w:ind w:left="6110" w:hanging="360"/>
      </w:pPr>
      <w:rPr>
        <w:rFonts w:ascii="Courier New" w:hAnsi="Courier New" w:cs="Courier New" w:hint="default"/>
      </w:rPr>
    </w:lvl>
    <w:lvl w:ilvl="8" w:tplc="74F65B10" w:tentative="1">
      <w:start w:val="1"/>
      <w:numFmt w:val="bullet"/>
      <w:lvlText w:val=""/>
      <w:lvlJc w:val="left"/>
      <w:pPr>
        <w:ind w:left="6830" w:hanging="360"/>
      </w:pPr>
      <w:rPr>
        <w:rFonts w:ascii="Wingdings" w:hAnsi="Wingdings" w:hint="default"/>
      </w:rPr>
    </w:lvl>
  </w:abstractNum>
  <w:abstractNum w:abstractNumId="24" w15:restartNumberingAfterBreak="0">
    <w:nsid w:val="6E0A3292"/>
    <w:multiLevelType w:val="hybridMultilevel"/>
    <w:tmpl w:val="DDE63B94"/>
    <w:lvl w:ilvl="0" w:tplc="1E5640FC">
      <w:start w:val="1"/>
      <w:numFmt w:val="bullet"/>
      <w:lvlText w:val=""/>
      <w:lvlJc w:val="left"/>
      <w:pPr>
        <w:tabs>
          <w:tab w:val="num" w:pos="360"/>
        </w:tabs>
        <w:ind w:left="360" w:hanging="360"/>
      </w:pPr>
      <w:rPr>
        <w:rFonts w:ascii="Symbol" w:hAnsi="Symbol" w:hint="default"/>
      </w:rPr>
    </w:lvl>
    <w:lvl w:ilvl="1" w:tplc="98A68146">
      <w:start w:val="1"/>
      <w:numFmt w:val="decimal"/>
      <w:lvlText w:val="%2."/>
      <w:lvlJc w:val="left"/>
      <w:pPr>
        <w:tabs>
          <w:tab w:val="num" w:pos="1080"/>
        </w:tabs>
        <w:ind w:left="1080" w:hanging="360"/>
      </w:pPr>
      <w:rPr>
        <w:rFonts w:hint="default"/>
      </w:rPr>
    </w:lvl>
    <w:lvl w:ilvl="2" w:tplc="DC821F9A" w:tentative="1">
      <w:start w:val="1"/>
      <w:numFmt w:val="bullet"/>
      <w:lvlText w:val=""/>
      <w:lvlJc w:val="left"/>
      <w:pPr>
        <w:tabs>
          <w:tab w:val="num" w:pos="1800"/>
        </w:tabs>
        <w:ind w:left="1800" w:hanging="360"/>
      </w:pPr>
      <w:rPr>
        <w:rFonts w:ascii="Wingdings" w:hAnsi="Wingdings" w:hint="default"/>
      </w:rPr>
    </w:lvl>
    <w:lvl w:ilvl="3" w:tplc="C6CCF6CE" w:tentative="1">
      <w:start w:val="1"/>
      <w:numFmt w:val="bullet"/>
      <w:lvlText w:val=""/>
      <w:lvlJc w:val="left"/>
      <w:pPr>
        <w:tabs>
          <w:tab w:val="num" w:pos="2520"/>
        </w:tabs>
        <w:ind w:left="2520" w:hanging="360"/>
      </w:pPr>
      <w:rPr>
        <w:rFonts w:ascii="Symbol" w:hAnsi="Symbol" w:hint="default"/>
      </w:rPr>
    </w:lvl>
    <w:lvl w:ilvl="4" w:tplc="EDDC8F64" w:tentative="1">
      <w:start w:val="1"/>
      <w:numFmt w:val="bullet"/>
      <w:lvlText w:val="o"/>
      <w:lvlJc w:val="left"/>
      <w:pPr>
        <w:tabs>
          <w:tab w:val="num" w:pos="3240"/>
        </w:tabs>
        <w:ind w:left="3240" w:hanging="360"/>
      </w:pPr>
      <w:rPr>
        <w:rFonts w:ascii="Courier New" w:hAnsi="Courier New" w:cs="Courier New" w:hint="default"/>
      </w:rPr>
    </w:lvl>
    <w:lvl w:ilvl="5" w:tplc="6C603E44" w:tentative="1">
      <w:start w:val="1"/>
      <w:numFmt w:val="bullet"/>
      <w:lvlText w:val=""/>
      <w:lvlJc w:val="left"/>
      <w:pPr>
        <w:tabs>
          <w:tab w:val="num" w:pos="3960"/>
        </w:tabs>
        <w:ind w:left="3960" w:hanging="360"/>
      </w:pPr>
      <w:rPr>
        <w:rFonts w:ascii="Wingdings" w:hAnsi="Wingdings" w:hint="default"/>
      </w:rPr>
    </w:lvl>
    <w:lvl w:ilvl="6" w:tplc="4B3A561C" w:tentative="1">
      <w:start w:val="1"/>
      <w:numFmt w:val="bullet"/>
      <w:lvlText w:val=""/>
      <w:lvlJc w:val="left"/>
      <w:pPr>
        <w:tabs>
          <w:tab w:val="num" w:pos="4680"/>
        </w:tabs>
        <w:ind w:left="4680" w:hanging="360"/>
      </w:pPr>
      <w:rPr>
        <w:rFonts w:ascii="Symbol" w:hAnsi="Symbol" w:hint="default"/>
      </w:rPr>
    </w:lvl>
    <w:lvl w:ilvl="7" w:tplc="D88607D6" w:tentative="1">
      <w:start w:val="1"/>
      <w:numFmt w:val="bullet"/>
      <w:lvlText w:val="o"/>
      <w:lvlJc w:val="left"/>
      <w:pPr>
        <w:tabs>
          <w:tab w:val="num" w:pos="5400"/>
        </w:tabs>
        <w:ind w:left="5400" w:hanging="360"/>
      </w:pPr>
      <w:rPr>
        <w:rFonts w:ascii="Courier New" w:hAnsi="Courier New" w:cs="Courier New" w:hint="default"/>
      </w:rPr>
    </w:lvl>
    <w:lvl w:ilvl="8" w:tplc="0920559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BE4382"/>
    <w:multiLevelType w:val="hybridMultilevel"/>
    <w:tmpl w:val="434065AE"/>
    <w:lvl w:ilvl="0" w:tplc="0FE051A2">
      <w:start w:val="1"/>
      <w:numFmt w:val="decimal"/>
      <w:lvlText w:val="%1."/>
      <w:lvlJc w:val="left"/>
      <w:pPr>
        <w:tabs>
          <w:tab w:val="num" w:pos="360"/>
        </w:tabs>
        <w:ind w:left="360" w:hanging="360"/>
      </w:pPr>
    </w:lvl>
    <w:lvl w:ilvl="1" w:tplc="11869DF2" w:tentative="1">
      <w:start w:val="1"/>
      <w:numFmt w:val="lowerLetter"/>
      <w:lvlText w:val="%2."/>
      <w:lvlJc w:val="left"/>
      <w:pPr>
        <w:tabs>
          <w:tab w:val="num" w:pos="1080"/>
        </w:tabs>
        <w:ind w:left="1080" w:hanging="360"/>
      </w:pPr>
    </w:lvl>
    <w:lvl w:ilvl="2" w:tplc="E9A8638E" w:tentative="1">
      <w:start w:val="1"/>
      <w:numFmt w:val="lowerRoman"/>
      <w:lvlText w:val="%3."/>
      <w:lvlJc w:val="right"/>
      <w:pPr>
        <w:tabs>
          <w:tab w:val="num" w:pos="1800"/>
        </w:tabs>
        <w:ind w:left="1800" w:hanging="180"/>
      </w:pPr>
    </w:lvl>
    <w:lvl w:ilvl="3" w:tplc="BC0244BA" w:tentative="1">
      <w:start w:val="1"/>
      <w:numFmt w:val="decimal"/>
      <w:lvlText w:val="%4."/>
      <w:lvlJc w:val="left"/>
      <w:pPr>
        <w:tabs>
          <w:tab w:val="num" w:pos="2520"/>
        </w:tabs>
        <w:ind w:left="2520" w:hanging="360"/>
      </w:pPr>
    </w:lvl>
    <w:lvl w:ilvl="4" w:tplc="E478837A" w:tentative="1">
      <w:start w:val="1"/>
      <w:numFmt w:val="lowerLetter"/>
      <w:lvlText w:val="%5."/>
      <w:lvlJc w:val="left"/>
      <w:pPr>
        <w:tabs>
          <w:tab w:val="num" w:pos="3240"/>
        </w:tabs>
        <w:ind w:left="3240" w:hanging="360"/>
      </w:pPr>
    </w:lvl>
    <w:lvl w:ilvl="5" w:tplc="7E784C18" w:tentative="1">
      <w:start w:val="1"/>
      <w:numFmt w:val="lowerRoman"/>
      <w:lvlText w:val="%6."/>
      <w:lvlJc w:val="right"/>
      <w:pPr>
        <w:tabs>
          <w:tab w:val="num" w:pos="3960"/>
        </w:tabs>
        <w:ind w:left="3960" w:hanging="180"/>
      </w:pPr>
    </w:lvl>
    <w:lvl w:ilvl="6" w:tplc="8FBCA094" w:tentative="1">
      <w:start w:val="1"/>
      <w:numFmt w:val="decimal"/>
      <w:lvlText w:val="%7."/>
      <w:lvlJc w:val="left"/>
      <w:pPr>
        <w:tabs>
          <w:tab w:val="num" w:pos="4680"/>
        </w:tabs>
        <w:ind w:left="4680" w:hanging="360"/>
      </w:pPr>
    </w:lvl>
    <w:lvl w:ilvl="7" w:tplc="C4986D10" w:tentative="1">
      <w:start w:val="1"/>
      <w:numFmt w:val="lowerLetter"/>
      <w:lvlText w:val="%8."/>
      <w:lvlJc w:val="left"/>
      <w:pPr>
        <w:tabs>
          <w:tab w:val="num" w:pos="5400"/>
        </w:tabs>
        <w:ind w:left="5400" w:hanging="360"/>
      </w:pPr>
    </w:lvl>
    <w:lvl w:ilvl="8" w:tplc="A022C5E2" w:tentative="1">
      <w:start w:val="1"/>
      <w:numFmt w:val="lowerRoman"/>
      <w:lvlText w:val="%9."/>
      <w:lvlJc w:val="right"/>
      <w:pPr>
        <w:tabs>
          <w:tab w:val="num" w:pos="6120"/>
        </w:tabs>
        <w:ind w:left="6120" w:hanging="180"/>
      </w:pPr>
    </w:lvl>
  </w:abstractNum>
  <w:abstractNum w:abstractNumId="2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8" w15:restartNumberingAfterBreak="0">
    <w:nsid w:val="7AF0147B"/>
    <w:multiLevelType w:val="hybridMultilevel"/>
    <w:tmpl w:val="60C0339E"/>
    <w:lvl w:ilvl="0" w:tplc="F0D00DCC">
      <w:start w:val="1"/>
      <w:numFmt w:val="decimal"/>
      <w:lvlText w:val="%1."/>
      <w:lvlJc w:val="left"/>
      <w:pPr>
        <w:ind w:left="360" w:hanging="360"/>
      </w:pPr>
    </w:lvl>
    <w:lvl w:ilvl="1" w:tplc="95A8CC28">
      <w:start w:val="1"/>
      <w:numFmt w:val="lowerLetter"/>
      <w:lvlText w:val="%2."/>
      <w:lvlJc w:val="left"/>
      <w:pPr>
        <w:ind w:left="1080" w:hanging="360"/>
      </w:pPr>
    </w:lvl>
    <w:lvl w:ilvl="2" w:tplc="A22ACAD0">
      <w:start w:val="1"/>
      <w:numFmt w:val="lowerRoman"/>
      <w:lvlText w:val="%3."/>
      <w:lvlJc w:val="right"/>
      <w:pPr>
        <w:ind w:left="1800" w:hanging="180"/>
      </w:pPr>
    </w:lvl>
    <w:lvl w:ilvl="3" w:tplc="2CA63EAA">
      <w:start w:val="1"/>
      <w:numFmt w:val="decimal"/>
      <w:lvlText w:val="%4."/>
      <w:lvlJc w:val="left"/>
      <w:pPr>
        <w:ind w:left="2520" w:hanging="360"/>
      </w:pPr>
    </w:lvl>
    <w:lvl w:ilvl="4" w:tplc="91502684">
      <w:start w:val="1"/>
      <w:numFmt w:val="lowerLetter"/>
      <w:lvlText w:val="%5."/>
      <w:lvlJc w:val="left"/>
      <w:pPr>
        <w:ind w:left="3240" w:hanging="360"/>
      </w:pPr>
    </w:lvl>
    <w:lvl w:ilvl="5" w:tplc="07D26402">
      <w:start w:val="1"/>
      <w:numFmt w:val="lowerRoman"/>
      <w:lvlText w:val="%6."/>
      <w:lvlJc w:val="right"/>
      <w:pPr>
        <w:ind w:left="3960" w:hanging="180"/>
      </w:pPr>
    </w:lvl>
    <w:lvl w:ilvl="6" w:tplc="136EC4CC">
      <w:start w:val="1"/>
      <w:numFmt w:val="decimal"/>
      <w:lvlText w:val="%7."/>
      <w:lvlJc w:val="left"/>
      <w:pPr>
        <w:ind w:left="4680" w:hanging="360"/>
      </w:pPr>
    </w:lvl>
    <w:lvl w:ilvl="7" w:tplc="3C248802">
      <w:start w:val="1"/>
      <w:numFmt w:val="lowerLetter"/>
      <w:lvlText w:val="%8."/>
      <w:lvlJc w:val="left"/>
      <w:pPr>
        <w:ind w:left="5400" w:hanging="360"/>
      </w:pPr>
    </w:lvl>
    <w:lvl w:ilvl="8" w:tplc="15629212">
      <w:start w:val="1"/>
      <w:numFmt w:val="lowerRoman"/>
      <w:lvlText w:val="%9."/>
      <w:lvlJc w:val="right"/>
      <w:pPr>
        <w:ind w:left="6120" w:hanging="180"/>
      </w:pPr>
    </w:lvl>
  </w:abstractNum>
  <w:abstractNum w:abstractNumId="29" w15:restartNumberingAfterBreak="0">
    <w:nsid w:val="7C2F774E"/>
    <w:multiLevelType w:val="hybridMultilevel"/>
    <w:tmpl w:val="72AA7BBA"/>
    <w:lvl w:ilvl="0" w:tplc="8C24A60C">
      <w:start w:val="1"/>
      <w:numFmt w:val="bullet"/>
      <w:lvlText w:val=""/>
      <w:lvlJc w:val="left"/>
      <w:pPr>
        <w:ind w:left="720" w:hanging="360"/>
      </w:pPr>
      <w:rPr>
        <w:rFonts w:ascii="Symbol" w:hAnsi="Symbol" w:hint="default"/>
      </w:rPr>
    </w:lvl>
    <w:lvl w:ilvl="1" w:tplc="85987842">
      <w:start w:val="1"/>
      <w:numFmt w:val="bullet"/>
      <w:lvlText w:val="o"/>
      <w:lvlJc w:val="left"/>
      <w:pPr>
        <w:ind w:left="1440" w:hanging="360"/>
      </w:pPr>
      <w:rPr>
        <w:rFonts w:ascii="Courier New" w:hAnsi="Courier New" w:cs="Times New Roman" w:hint="default"/>
      </w:rPr>
    </w:lvl>
    <w:lvl w:ilvl="2" w:tplc="E5E06628">
      <w:start w:val="1"/>
      <w:numFmt w:val="decimal"/>
      <w:lvlText w:val="%3."/>
      <w:lvlJc w:val="left"/>
      <w:pPr>
        <w:tabs>
          <w:tab w:val="num" w:pos="2160"/>
        </w:tabs>
        <w:ind w:left="2160" w:hanging="360"/>
      </w:pPr>
    </w:lvl>
    <w:lvl w:ilvl="3" w:tplc="92EABF16">
      <w:start w:val="1"/>
      <w:numFmt w:val="decimal"/>
      <w:lvlText w:val="%4."/>
      <w:lvlJc w:val="left"/>
      <w:pPr>
        <w:tabs>
          <w:tab w:val="num" w:pos="2880"/>
        </w:tabs>
        <w:ind w:left="2880" w:hanging="360"/>
      </w:pPr>
    </w:lvl>
    <w:lvl w:ilvl="4" w:tplc="234EEA52">
      <w:start w:val="1"/>
      <w:numFmt w:val="decimal"/>
      <w:lvlText w:val="%5."/>
      <w:lvlJc w:val="left"/>
      <w:pPr>
        <w:tabs>
          <w:tab w:val="num" w:pos="3600"/>
        </w:tabs>
        <w:ind w:left="3600" w:hanging="360"/>
      </w:pPr>
    </w:lvl>
    <w:lvl w:ilvl="5" w:tplc="F774DF1C">
      <w:start w:val="1"/>
      <w:numFmt w:val="decimal"/>
      <w:lvlText w:val="%6."/>
      <w:lvlJc w:val="left"/>
      <w:pPr>
        <w:tabs>
          <w:tab w:val="num" w:pos="4320"/>
        </w:tabs>
        <w:ind w:left="4320" w:hanging="360"/>
      </w:pPr>
    </w:lvl>
    <w:lvl w:ilvl="6" w:tplc="C680A470">
      <w:start w:val="1"/>
      <w:numFmt w:val="decimal"/>
      <w:lvlText w:val="%7."/>
      <w:lvlJc w:val="left"/>
      <w:pPr>
        <w:tabs>
          <w:tab w:val="num" w:pos="5040"/>
        </w:tabs>
        <w:ind w:left="5040" w:hanging="360"/>
      </w:pPr>
    </w:lvl>
    <w:lvl w:ilvl="7" w:tplc="D210506E">
      <w:start w:val="1"/>
      <w:numFmt w:val="decimal"/>
      <w:lvlText w:val="%8."/>
      <w:lvlJc w:val="left"/>
      <w:pPr>
        <w:tabs>
          <w:tab w:val="num" w:pos="5760"/>
        </w:tabs>
        <w:ind w:left="5760" w:hanging="360"/>
      </w:pPr>
    </w:lvl>
    <w:lvl w:ilvl="8" w:tplc="0F36DFF4">
      <w:start w:val="1"/>
      <w:numFmt w:val="decimal"/>
      <w:lvlText w:val="%9."/>
      <w:lvlJc w:val="left"/>
      <w:pPr>
        <w:tabs>
          <w:tab w:val="num" w:pos="6480"/>
        </w:tabs>
        <w:ind w:left="6480" w:hanging="360"/>
      </w:pPr>
    </w:lvl>
  </w:abstractNum>
  <w:abstractNum w:abstractNumId="30" w15:restartNumberingAfterBreak="0">
    <w:nsid w:val="7DBE2FD8"/>
    <w:multiLevelType w:val="hybridMultilevel"/>
    <w:tmpl w:val="40C2C87E"/>
    <w:lvl w:ilvl="0" w:tplc="60C49676">
      <w:start w:val="1"/>
      <w:numFmt w:val="bullet"/>
      <w:lvlText w:val=""/>
      <w:lvlJc w:val="left"/>
      <w:pPr>
        <w:tabs>
          <w:tab w:val="num" w:pos="718"/>
        </w:tabs>
        <w:ind w:left="565" w:hanging="207"/>
      </w:pPr>
      <w:rPr>
        <w:rFonts w:ascii="Symbol" w:hAnsi="Symbol" w:hint="default"/>
      </w:rPr>
    </w:lvl>
    <w:lvl w:ilvl="1" w:tplc="A180216E" w:tentative="1">
      <w:start w:val="1"/>
      <w:numFmt w:val="bullet"/>
      <w:lvlText w:val="o"/>
      <w:lvlJc w:val="left"/>
      <w:pPr>
        <w:tabs>
          <w:tab w:val="num" w:pos="1438"/>
        </w:tabs>
        <w:ind w:left="1438" w:hanging="360"/>
      </w:pPr>
      <w:rPr>
        <w:rFonts w:ascii="Courier New" w:hAnsi="Courier New" w:cs="Courier New" w:hint="default"/>
      </w:rPr>
    </w:lvl>
    <w:lvl w:ilvl="2" w:tplc="E3A4B774" w:tentative="1">
      <w:start w:val="1"/>
      <w:numFmt w:val="bullet"/>
      <w:lvlText w:val=""/>
      <w:lvlJc w:val="left"/>
      <w:pPr>
        <w:tabs>
          <w:tab w:val="num" w:pos="2158"/>
        </w:tabs>
        <w:ind w:left="2158" w:hanging="360"/>
      </w:pPr>
      <w:rPr>
        <w:rFonts w:ascii="Wingdings" w:hAnsi="Wingdings" w:hint="default"/>
      </w:rPr>
    </w:lvl>
    <w:lvl w:ilvl="3" w:tplc="68F8585C" w:tentative="1">
      <w:start w:val="1"/>
      <w:numFmt w:val="bullet"/>
      <w:lvlText w:val=""/>
      <w:lvlJc w:val="left"/>
      <w:pPr>
        <w:tabs>
          <w:tab w:val="num" w:pos="2878"/>
        </w:tabs>
        <w:ind w:left="2878" w:hanging="360"/>
      </w:pPr>
      <w:rPr>
        <w:rFonts w:ascii="Symbol" w:hAnsi="Symbol" w:hint="default"/>
      </w:rPr>
    </w:lvl>
    <w:lvl w:ilvl="4" w:tplc="3F1447B4" w:tentative="1">
      <w:start w:val="1"/>
      <w:numFmt w:val="bullet"/>
      <w:lvlText w:val="o"/>
      <w:lvlJc w:val="left"/>
      <w:pPr>
        <w:tabs>
          <w:tab w:val="num" w:pos="3598"/>
        </w:tabs>
        <w:ind w:left="3598" w:hanging="360"/>
      </w:pPr>
      <w:rPr>
        <w:rFonts w:ascii="Courier New" w:hAnsi="Courier New" w:cs="Courier New" w:hint="default"/>
      </w:rPr>
    </w:lvl>
    <w:lvl w:ilvl="5" w:tplc="2CE24D78" w:tentative="1">
      <w:start w:val="1"/>
      <w:numFmt w:val="bullet"/>
      <w:lvlText w:val=""/>
      <w:lvlJc w:val="left"/>
      <w:pPr>
        <w:tabs>
          <w:tab w:val="num" w:pos="4318"/>
        </w:tabs>
        <w:ind w:left="4318" w:hanging="360"/>
      </w:pPr>
      <w:rPr>
        <w:rFonts w:ascii="Wingdings" w:hAnsi="Wingdings" w:hint="default"/>
      </w:rPr>
    </w:lvl>
    <w:lvl w:ilvl="6" w:tplc="69346564" w:tentative="1">
      <w:start w:val="1"/>
      <w:numFmt w:val="bullet"/>
      <w:lvlText w:val=""/>
      <w:lvlJc w:val="left"/>
      <w:pPr>
        <w:tabs>
          <w:tab w:val="num" w:pos="5038"/>
        </w:tabs>
        <w:ind w:left="5038" w:hanging="360"/>
      </w:pPr>
      <w:rPr>
        <w:rFonts w:ascii="Symbol" w:hAnsi="Symbol" w:hint="default"/>
      </w:rPr>
    </w:lvl>
    <w:lvl w:ilvl="7" w:tplc="09A455BC" w:tentative="1">
      <w:start w:val="1"/>
      <w:numFmt w:val="bullet"/>
      <w:lvlText w:val="o"/>
      <w:lvlJc w:val="left"/>
      <w:pPr>
        <w:tabs>
          <w:tab w:val="num" w:pos="5758"/>
        </w:tabs>
        <w:ind w:left="5758" w:hanging="360"/>
      </w:pPr>
      <w:rPr>
        <w:rFonts w:ascii="Courier New" w:hAnsi="Courier New" w:cs="Courier New" w:hint="default"/>
      </w:rPr>
    </w:lvl>
    <w:lvl w:ilvl="8" w:tplc="8A127B74" w:tentative="1">
      <w:start w:val="1"/>
      <w:numFmt w:val="bullet"/>
      <w:lvlText w:val=""/>
      <w:lvlJc w:val="left"/>
      <w:pPr>
        <w:tabs>
          <w:tab w:val="num" w:pos="6478"/>
        </w:tabs>
        <w:ind w:left="6478" w:hanging="360"/>
      </w:pPr>
      <w:rPr>
        <w:rFonts w:ascii="Wingdings" w:hAnsi="Wingdings" w:hint="default"/>
      </w:rPr>
    </w:lvl>
  </w:abstractNum>
  <w:abstractNum w:abstractNumId="31" w15:restartNumberingAfterBreak="0">
    <w:nsid w:val="7F176F87"/>
    <w:multiLevelType w:val="hybridMultilevel"/>
    <w:tmpl w:val="197AE078"/>
    <w:lvl w:ilvl="0" w:tplc="1EBEE2CA">
      <w:start w:val="1"/>
      <w:numFmt w:val="decimal"/>
      <w:lvlText w:val="%1."/>
      <w:lvlJc w:val="left"/>
      <w:pPr>
        <w:tabs>
          <w:tab w:val="num" w:pos="719"/>
        </w:tabs>
        <w:ind w:left="719" w:hanging="360"/>
      </w:pPr>
    </w:lvl>
    <w:lvl w:ilvl="1" w:tplc="FEE0938A">
      <w:start w:val="1"/>
      <w:numFmt w:val="bullet"/>
      <w:lvlText w:val=""/>
      <w:lvlJc w:val="left"/>
      <w:pPr>
        <w:tabs>
          <w:tab w:val="num" w:pos="1442"/>
        </w:tabs>
        <w:ind w:left="1442" w:hanging="363"/>
      </w:pPr>
      <w:rPr>
        <w:rFonts w:ascii="Symbol" w:hAnsi="Symbol" w:hint="default"/>
      </w:rPr>
    </w:lvl>
    <w:lvl w:ilvl="2" w:tplc="7EACF2A2" w:tentative="1">
      <w:start w:val="1"/>
      <w:numFmt w:val="lowerRoman"/>
      <w:lvlText w:val="%3."/>
      <w:lvlJc w:val="right"/>
      <w:pPr>
        <w:tabs>
          <w:tab w:val="num" w:pos="2159"/>
        </w:tabs>
        <w:ind w:left="2159" w:hanging="180"/>
      </w:pPr>
    </w:lvl>
    <w:lvl w:ilvl="3" w:tplc="CCE4BC1A" w:tentative="1">
      <w:start w:val="1"/>
      <w:numFmt w:val="decimal"/>
      <w:lvlText w:val="%4."/>
      <w:lvlJc w:val="left"/>
      <w:pPr>
        <w:tabs>
          <w:tab w:val="num" w:pos="2879"/>
        </w:tabs>
        <w:ind w:left="2879" w:hanging="360"/>
      </w:pPr>
    </w:lvl>
    <w:lvl w:ilvl="4" w:tplc="ACFAA7B6" w:tentative="1">
      <w:start w:val="1"/>
      <w:numFmt w:val="lowerLetter"/>
      <w:lvlText w:val="%5."/>
      <w:lvlJc w:val="left"/>
      <w:pPr>
        <w:tabs>
          <w:tab w:val="num" w:pos="3599"/>
        </w:tabs>
        <w:ind w:left="3599" w:hanging="360"/>
      </w:pPr>
    </w:lvl>
    <w:lvl w:ilvl="5" w:tplc="97A03D90" w:tentative="1">
      <w:start w:val="1"/>
      <w:numFmt w:val="lowerRoman"/>
      <w:lvlText w:val="%6."/>
      <w:lvlJc w:val="right"/>
      <w:pPr>
        <w:tabs>
          <w:tab w:val="num" w:pos="4319"/>
        </w:tabs>
        <w:ind w:left="4319" w:hanging="180"/>
      </w:pPr>
    </w:lvl>
    <w:lvl w:ilvl="6" w:tplc="5226D01E" w:tentative="1">
      <w:start w:val="1"/>
      <w:numFmt w:val="decimal"/>
      <w:lvlText w:val="%7."/>
      <w:lvlJc w:val="left"/>
      <w:pPr>
        <w:tabs>
          <w:tab w:val="num" w:pos="5039"/>
        </w:tabs>
        <w:ind w:left="5039" w:hanging="360"/>
      </w:pPr>
    </w:lvl>
    <w:lvl w:ilvl="7" w:tplc="C2BA0B3C" w:tentative="1">
      <w:start w:val="1"/>
      <w:numFmt w:val="lowerLetter"/>
      <w:lvlText w:val="%8."/>
      <w:lvlJc w:val="left"/>
      <w:pPr>
        <w:tabs>
          <w:tab w:val="num" w:pos="5759"/>
        </w:tabs>
        <w:ind w:left="5759" w:hanging="360"/>
      </w:pPr>
    </w:lvl>
    <w:lvl w:ilvl="8" w:tplc="4746BCDC" w:tentative="1">
      <w:start w:val="1"/>
      <w:numFmt w:val="lowerRoman"/>
      <w:lvlText w:val="%9."/>
      <w:lvlJc w:val="right"/>
      <w:pPr>
        <w:tabs>
          <w:tab w:val="num" w:pos="6479"/>
        </w:tabs>
        <w:ind w:left="647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1"/>
  </w:num>
  <w:num w:numId="4">
    <w:abstractNumId w:val="27"/>
  </w:num>
  <w:num w:numId="5">
    <w:abstractNumId w:val="20"/>
  </w:num>
  <w:num w:numId="6">
    <w:abstractNumId w:val="3"/>
  </w:num>
  <w:num w:numId="7">
    <w:abstractNumId w:val="18"/>
  </w:num>
  <w:num w:numId="8">
    <w:abstractNumId w:val="1"/>
  </w:num>
  <w:num w:numId="9">
    <w:abstractNumId w:val="14"/>
  </w:num>
  <w:num w:numId="10">
    <w:abstractNumId w:val="1"/>
  </w:num>
  <w:num w:numId="11">
    <w:abstractNumId w:val="27"/>
  </w:num>
  <w:num w:numId="12">
    <w:abstractNumId w:val="20"/>
  </w:num>
  <w:num w:numId="13">
    <w:abstractNumId w:val="3"/>
  </w:num>
  <w:num w:numId="14">
    <w:abstractNumId w:val="18"/>
  </w:num>
  <w:num w:numId="15">
    <w:abstractNumId w:val="5"/>
  </w:num>
  <w:num w:numId="16">
    <w:abstractNumId w:val="2"/>
  </w:num>
  <w:num w:numId="17">
    <w:abstractNumId w:val="15"/>
  </w:num>
  <w:num w:numId="18">
    <w:abstractNumId w:val="21"/>
  </w:num>
  <w:num w:numId="19">
    <w:abstractNumId w:val="21"/>
  </w:num>
  <w:num w:numId="20">
    <w:abstractNumId w:val="21"/>
  </w:num>
  <w:num w:numId="21">
    <w:abstractNumId w:val="17"/>
  </w:num>
  <w:num w:numId="22">
    <w:abstractNumId w:val="24"/>
  </w:num>
  <w:num w:numId="23">
    <w:abstractNumId w:val="10"/>
  </w:num>
  <w:num w:numId="24">
    <w:abstractNumId w:val="7"/>
  </w:num>
  <w:num w:numId="25">
    <w:abstractNumId w:val="13"/>
  </w:num>
  <w:num w:numId="26">
    <w:abstractNumId w:val="16"/>
  </w:num>
  <w:num w:numId="27">
    <w:abstractNumId w:val="26"/>
  </w:num>
  <w:num w:numId="28">
    <w:abstractNumId w:val="8"/>
  </w:num>
  <w:num w:numId="29">
    <w:abstractNumId w:val="30"/>
  </w:num>
  <w:num w:numId="30">
    <w:abstractNumId w:val="4"/>
  </w:num>
  <w:num w:numId="31">
    <w:abstractNumId w:val="25"/>
  </w:num>
  <w:num w:numId="32">
    <w:abstractNumId w:val="19"/>
  </w:num>
  <w:num w:numId="33">
    <w:abstractNumId w:val="22"/>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1"/>
  </w:num>
  <w:num w:numId="37">
    <w:abstractNumId w:val="23"/>
  </w:num>
  <w:num w:numId="38">
    <w:abstractNumId w:val="1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EB"/>
    <w:rsid w:val="00004930"/>
    <w:rsid w:val="000061F6"/>
    <w:rsid w:val="00011232"/>
    <w:rsid w:val="0001209C"/>
    <w:rsid w:val="00014C62"/>
    <w:rsid w:val="00017AF7"/>
    <w:rsid w:val="000235AE"/>
    <w:rsid w:val="00031C64"/>
    <w:rsid w:val="00051507"/>
    <w:rsid w:val="00051996"/>
    <w:rsid w:val="00055A6E"/>
    <w:rsid w:val="000612E9"/>
    <w:rsid w:val="00062EBC"/>
    <w:rsid w:val="000853F5"/>
    <w:rsid w:val="00097FD9"/>
    <w:rsid w:val="000A4048"/>
    <w:rsid w:val="000B0079"/>
    <w:rsid w:val="000B287F"/>
    <w:rsid w:val="000B7AAE"/>
    <w:rsid w:val="000C4F7E"/>
    <w:rsid w:val="000C7A35"/>
    <w:rsid w:val="000D0551"/>
    <w:rsid w:val="000D205D"/>
    <w:rsid w:val="000D5B35"/>
    <w:rsid w:val="000F070E"/>
    <w:rsid w:val="000F113D"/>
    <w:rsid w:val="000F2B90"/>
    <w:rsid w:val="000F6E76"/>
    <w:rsid w:val="00106388"/>
    <w:rsid w:val="00116078"/>
    <w:rsid w:val="001237D7"/>
    <w:rsid w:val="00131309"/>
    <w:rsid w:val="00135955"/>
    <w:rsid w:val="00142877"/>
    <w:rsid w:val="00142878"/>
    <w:rsid w:val="001466FC"/>
    <w:rsid w:val="00152599"/>
    <w:rsid w:val="00153D5A"/>
    <w:rsid w:val="001568F4"/>
    <w:rsid w:val="001576DD"/>
    <w:rsid w:val="00160E07"/>
    <w:rsid w:val="001617ED"/>
    <w:rsid w:val="00164721"/>
    <w:rsid w:val="00167159"/>
    <w:rsid w:val="00172AD8"/>
    <w:rsid w:val="001822EA"/>
    <w:rsid w:val="00194703"/>
    <w:rsid w:val="001A4F3D"/>
    <w:rsid w:val="001B27AD"/>
    <w:rsid w:val="001B2E24"/>
    <w:rsid w:val="001B2EC8"/>
    <w:rsid w:val="001B33E8"/>
    <w:rsid w:val="001B3AEA"/>
    <w:rsid w:val="001C6CE6"/>
    <w:rsid w:val="001D2C72"/>
    <w:rsid w:val="001D3708"/>
    <w:rsid w:val="001E209B"/>
    <w:rsid w:val="001E2BCD"/>
    <w:rsid w:val="001E3185"/>
    <w:rsid w:val="001E3625"/>
    <w:rsid w:val="001E4FE4"/>
    <w:rsid w:val="001E6E19"/>
    <w:rsid w:val="001E6F36"/>
    <w:rsid w:val="001F6BF7"/>
    <w:rsid w:val="00203F06"/>
    <w:rsid w:val="0021116D"/>
    <w:rsid w:val="00211ED4"/>
    <w:rsid w:val="00212A0A"/>
    <w:rsid w:val="002153CF"/>
    <w:rsid w:val="00216F8B"/>
    <w:rsid w:val="00222CE8"/>
    <w:rsid w:val="00227765"/>
    <w:rsid w:val="002430D9"/>
    <w:rsid w:val="00245760"/>
    <w:rsid w:val="0025129E"/>
    <w:rsid w:val="002519F5"/>
    <w:rsid w:val="0025602A"/>
    <w:rsid w:val="00267139"/>
    <w:rsid w:val="002678F0"/>
    <w:rsid w:val="0027543B"/>
    <w:rsid w:val="00284154"/>
    <w:rsid w:val="002B20E8"/>
    <w:rsid w:val="002B7CD0"/>
    <w:rsid w:val="002C433B"/>
    <w:rsid w:val="002C5AAC"/>
    <w:rsid w:val="002C5BA0"/>
    <w:rsid w:val="002D0602"/>
    <w:rsid w:val="002D081E"/>
    <w:rsid w:val="002E4D60"/>
    <w:rsid w:val="002E729C"/>
    <w:rsid w:val="002E7D9E"/>
    <w:rsid w:val="002F0837"/>
    <w:rsid w:val="002F4B8B"/>
    <w:rsid w:val="002F68F3"/>
    <w:rsid w:val="002F795E"/>
    <w:rsid w:val="003112D7"/>
    <w:rsid w:val="00314483"/>
    <w:rsid w:val="00314A18"/>
    <w:rsid w:val="00315778"/>
    <w:rsid w:val="00317C72"/>
    <w:rsid w:val="0032050E"/>
    <w:rsid w:val="00323F45"/>
    <w:rsid w:val="00333574"/>
    <w:rsid w:val="00334093"/>
    <w:rsid w:val="00335658"/>
    <w:rsid w:val="00343E44"/>
    <w:rsid w:val="003627E0"/>
    <w:rsid w:val="00362ABA"/>
    <w:rsid w:val="00366F3A"/>
    <w:rsid w:val="003725B7"/>
    <w:rsid w:val="00376C17"/>
    <w:rsid w:val="00376FB9"/>
    <w:rsid w:val="00385FB8"/>
    <w:rsid w:val="00386780"/>
    <w:rsid w:val="00392D49"/>
    <w:rsid w:val="00393191"/>
    <w:rsid w:val="003A76B6"/>
    <w:rsid w:val="003A7E79"/>
    <w:rsid w:val="003B795E"/>
    <w:rsid w:val="003C0276"/>
    <w:rsid w:val="003D391A"/>
    <w:rsid w:val="003D4FCC"/>
    <w:rsid w:val="003D7BFF"/>
    <w:rsid w:val="003E0055"/>
    <w:rsid w:val="003E2261"/>
    <w:rsid w:val="003E34B6"/>
    <w:rsid w:val="003E54A3"/>
    <w:rsid w:val="0040142F"/>
    <w:rsid w:val="00403B0B"/>
    <w:rsid w:val="00404F51"/>
    <w:rsid w:val="0041571A"/>
    <w:rsid w:val="0041582A"/>
    <w:rsid w:val="004205CF"/>
    <w:rsid w:val="0042255E"/>
    <w:rsid w:val="00426045"/>
    <w:rsid w:val="00434A45"/>
    <w:rsid w:val="00451315"/>
    <w:rsid w:val="004560E7"/>
    <w:rsid w:val="00457EF8"/>
    <w:rsid w:val="00460A6B"/>
    <w:rsid w:val="00463729"/>
    <w:rsid w:val="004639D2"/>
    <w:rsid w:val="0046582A"/>
    <w:rsid w:val="00467EAC"/>
    <w:rsid w:val="00471E26"/>
    <w:rsid w:val="00472214"/>
    <w:rsid w:val="00475ED3"/>
    <w:rsid w:val="00480EFC"/>
    <w:rsid w:val="00484663"/>
    <w:rsid w:val="004920F4"/>
    <w:rsid w:val="0049372D"/>
    <w:rsid w:val="004A0CE4"/>
    <w:rsid w:val="004A5038"/>
    <w:rsid w:val="004B2B9B"/>
    <w:rsid w:val="004B44B6"/>
    <w:rsid w:val="004C551E"/>
    <w:rsid w:val="004D0F71"/>
    <w:rsid w:val="004D18F8"/>
    <w:rsid w:val="004D294E"/>
    <w:rsid w:val="004D4687"/>
    <w:rsid w:val="004D50D3"/>
    <w:rsid w:val="004E1EB0"/>
    <w:rsid w:val="004E7C39"/>
    <w:rsid w:val="004F1317"/>
    <w:rsid w:val="004F15D8"/>
    <w:rsid w:val="005164B1"/>
    <w:rsid w:val="00523899"/>
    <w:rsid w:val="00524E5A"/>
    <w:rsid w:val="00542539"/>
    <w:rsid w:val="00545027"/>
    <w:rsid w:val="005561E1"/>
    <w:rsid w:val="0055799F"/>
    <w:rsid w:val="00563423"/>
    <w:rsid w:val="005647A4"/>
    <w:rsid w:val="00567B55"/>
    <w:rsid w:val="00571C38"/>
    <w:rsid w:val="00571DA4"/>
    <w:rsid w:val="00574F66"/>
    <w:rsid w:val="00580CAC"/>
    <w:rsid w:val="0058439C"/>
    <w:rsid w:val="005851AC"/>
    <w:rsid w:val="00586C92"/>
    <w:rsid w:val="00593D17"/>
    <w:rsid w:val="005942EB"/>
    <w:rsid w:val="00596268"/>
    <w:rsid w:val="005B5E9D"/>
    <w:rsid w:val="005E205E"/>
    <w:rsid w:val="005E66FC"/>
    <w:rsid w:val="005F0B6D"/>
    <w:rsid w:val="005F536F"/>
    <w:rsid w:val="005F65CD"/>
    <w:rsid w:val="00601BF4"/>
    <w:rsid w:val="006064C6"/>
    <w:rsid w:val="00607DF8"/>
    <w:rsid w:val="006323E1"/>
    <w:rsid w:val="00636014"/>
    <w:rsid w:val="00643FEA"/>
    <w:rsid w:val="00647AEC"/>
    <w:rsid w:val="00651990"/>
    <w:rsid w:val="006558F5"/>
    <w:rsid w:val="00656A18"/>
    <w:rsid w:val="00664D23"/>
    <w:rsid w:val="00667039"/>
    <w:rsid w:val="00680C7A"/>
    <w:rsid w:val="00682FBB"/>
    <w:rsid w:val="0068370B"/>
    <w:rsid w:val="00684E61"/>
    <w:rsid w:val="0068559C"/>
    <w:rsid w:val="00686D22"/>
    <w:rsid w:val="0069008B"/>
    <w:rsid w:val="006948B7"/>
    <w:rsid w:val="00696C15"/>
    <w:rsid w:val="00697E39"/>
    <w:rsid w:val="006A2E5B"/>
    <w:rsid w:val="006A5E53"/>
    <w:rsid w:val="006B0104"/>
    <w:rsid w:val="006C05D4"/>
    <w:rsid w:val="006C55F4"/>
    <w:rsid w:val="006D5B74"/>
    <w:rsid w:val="006E3988"/>
    <w:rsid w:val="006F3111"/>
    <w:rsid w:val="00712B2C"/>
    <w:rsid w:val="0071313F"/>
    <w:rsid w:val="00713464"/>
    <w:rsid w:val="00715B2D"/>
    <w:rsid w:val="0071603F"/>
    <w:rsid w:val="00735205"/>
    <w:rsid w:val="00737673"/>
    <w:rsid w:val="007378BB"/>
    <w:rsid w:val="00742B80"/>
    <w:rsid w:val="00742D1F"/>
    <w:rsid w:val="0074338C"/>
    <w:rsid w:val="00745E1B"/>
    <w:rsid w:val="00754113"/>
    <w:rsid w:val="00762343"/>
    <w:rsid w:val="0076751C"/>
    <w:rsid w:val="00767CD7"/>
    <w:rsid w:val="00774EC5"/>
    <w:rsid w:val="00780BFD"/>
    <w:rsid w:val="00781D1E"/>
    <w:rsid w:val="007825D9"/>
    <w:rsid w:val="007830B0"/>
    <w:rsid w:val="00786629"/>
    <w:rsid w:val="007913F7"/>
    <w:rsid w:val="007C0AEE"/>
    <w:rsid w:val="007C18C9"/>
    <w:rsid w:val="007C1E0D"/>
    <w:rsid w:val="007C47E9"/>
    <w:rsid w:val="007D224C"/>
    <w:rsid w:val="007D62BA"/>
    <w:rsid w:val="007E0D1D"/>
    <w:rsid w:val="007E2EB0"/>
    <w:rsid w:val="007F7D56"/>
    <w:rsid w:val="008156D9"/>
    <w:rsid w:val="00826006"/>
    <w:rsid w:val="00836C25"/>
    <w:rsid w:val="0084077B"/>
    <w:rsid w:val="0084312C"/>
    <w:rsid w:val="008431F5"/>
    <w:rsid w:val="008436F2"/>
    <w:rsid w:val="0084722C"/>
    <w:rsid w:val="00851E2A"/>
    <w:rsid w:val="00862D9B"/>
    <w:rsid w:val="008664B3"/>
    <w:rsid w:val="00876D8C"/>
    <w:rsid w:val="00876FA9"/>
    <w:rsid w:val="0089035E"/>
    <w:rsid w:val="00897126"/>
    <w:rsid w:val="00897D33"/>
    <w:rsid w:val="008A42F4"/>
    <w:rsid w:val="008A61A9"/>
    <w:rsid w:val="008C5E4F"/>
    <w:rsid w:val="008D1FCF"/>
    <w:rsid w:val="008D7B78"/>
    <w:rsid w:val="008E614D"/>
    <w:rsid w:val="008F1FCD"/>
    <w:rsid w:val="00900468"/>
    <w:rsid w:val="00903624"/>
    <w:rsid w:val="00905A4A"/>
    <w:rsid w:val="00910129"/>
    <w:rsid w:val="00911862"/>
    <w:rsid w:val="0092022E"/>
    <w:rsid w:val="00923089"/>
    <w:rsid w:val="00924065"/>
    <w:rsid w:val="00924F09"/>
    <w:rsid w:val="009264CF"/>
    <w:rsid w:val="00926687"/>
    <w:rsid w:val="0093062C"/>
    <w:rsid w:val="00943BF3"/>
    <w:rsid w:val="009518CD"/>
    <w:rsid w:val="00951915"/>
    <w:rsid w:val="00957F55"/>
    <w:rsid w:val="009616AB"/>
    <w:rsid w:val="00965A81"/>
    <w:rsid w:val="009675EE"/>
    <w:rsid w:val="00970C6A"/>
    <w:rsid w:val="00972546"/>
    <w:rsid w:val="009757E1"/>
    <w:rsid w:val="00997F92"/>
    <w:rsid w:val="009A5B48"/>
    <w:rsid w:val="009C46FF"/>
    <w:rsid w:val="009C7656"/>
    <w:rsid w:val="009E52F6"/>
    <w:rsid w:val="009F034B"/>
    <w:rsid w:val="009F1CD4"/>
    <w:rsid w:val="009F6AD1"/>
    <w:rsid w:val="00A013EF"/>
    <w:rsid w:val="00A06044"/>
    <w:rsid w:val="00A12E73"/>
    <w:rsid w:val="00A211FD"/>
    <w:rsid w:val="00A2197B"/>
    <w:rsid w:val="00A243D1"/>
    <w:rsid w:val="00A27684"/>
    <w:rsid w:val="00A365B7"/>
    <w:rsid w:val="00A3668A"/>
    <w:rsid w:val="00A410FA"/>
    <w:rsid w:val="00A43937"/>
    <w:rsid w:val="00A50122"/>
    <w:rsid w:val="00A5434D"/>
    <w:rsid w:val="00A6647C"/>
    <w:rsid w:val="00A87103"/>
    <w:rsid w:val="00A87181"/>
    <w:rsid w:val="00A87AA0"/>
    <w:rsid w:val="00A87CB1"/>
    <w:rsid w:val="00AA0517"/>
    <w:rsid w:val="00AA178C"/>
    <w:rsid w:val="00AA379A"/>
    <w:rsid w:val="00AA5E6E"/>
    <w:rsid w:val="00AB088E"/>
    <w:rsid w:val="00AB53B7"/>
    <w:rsid w:val="00AB7905"/>
    <w:rsid w:val="00AC4F21"/>
    <w:rsid w:val="00AC6A78"/>
    <w:rsid w:val="00AC7EC1"/>
    <w:rsid w:val="00AD16A2"/>
    <w:rsid w:val="00AD36B1"/>
    <w:rsid w:val="00AF5FE3"/>
    <w:rsid w:val="00AF6C19"/>
    <w:rsid w:val="00B07294"/>
    <w:rsid w:val="00B126A5"/>
    <w:rsid w:val="00B16B2A"/>
    <w:rsid w:val="00B27019"/>
    <w:rsid w:val="00B27BB3"/>
    <w:rsid w:val="00B3121C"/>
    <w:rsid w:val="00B33C47"/>
    <w:rsid w:val="00B36D2E"/>
    <w:rsid w:val="00B4005F"/>
    <w:rsid w:val="00B41CB2"/>
    <w:rsid w:val="00B42026"/>
    <w:rsid w:val="00B463E6"/>
    <w:rsid w:val="00B556F9"/>
    <w:rsid w:val="00B73345"/>
    <w:rsid w:val="00B76D58"/>
    <w:rsid w:val="00B82E4C"/>
    <w:rsid w:val="00B84E4D"/>
    <w:rsid w:val="00B85AA9"/>
    <w:rsid w:val="00B8693D"/>
    <w:rsid w:val="00B87C3A"/>
    <w:rsid w:val="00BA56F7"/>
    <w:rsid w:val="00BA5ADC"/>
    <w:rsid w:val="00BA61F4"/>
    <w:rsid w:val="00BB06D8"/>
    <w:rsid w:val="00BB10C7"/>
    <w:rsid w:val="00BB2B1F"/>
    <w:rsid w:val="00BB3409"/>
    <w:rsid w:val="00BC039E"/>
    <w:rsid w:val="00BC4218"/>
    <w:rsid w:val="00BD0E79"/>
    <w:rsid w:val="00BD6F8C"/>
    <w:rsid w:val="00C011CF"/>
    <w:rsid w:val="00C13905"/>
    <w:rsid w:val="00C21395"/>
    <w:rsid w:val="00C21A7E"/>
    <w:rsid w:val="00C25ABF"/>
    <w:rsid w:val="00C4044B"/>
    <w:rsid w:val="00C42DC7"/>
    <w:rsid w:val="00C45921"/>
    <w:rsid w:val="00C46918"/>
    <w:rsid w:val="00C70324"/>
    <w:rsid w:val="00C7163E"/>
    <w:rsid w:val="00C8659D"/>
    <w:rsid w:val="00C90FFD"/>
    <w:rsid w:val="00C91709"/>
    <w:rsid w:val="00C92489"/>
    <w:rsid w:val="00C953A2"/>
    <w:rsid w:val="00CB4F21"/>
    <w:rsid w:val="00CB5285"/>
    <w:rsid w:val="00CC1F53"/>
    <w:rsid w:val="00CC57F0"/>
    <w:rsid w:val="00CC74A0"/>
    <w:rsid w:val="00CD2AC2"/>
    <w:rsid w:val="00CE0034"/>
    <w:rsid w:val="00CE392E"/>
    <w:rsid w:val="00CE4806"/>
    <w:rsid w:val="00CE74C2"/>
    <w:rsid w:val="00CF1232"/>
    <w:rsid w:val="00D10CC7"/>
    <w:rsid w:val="00D246E9"/>
    <w:rsid w:val="00D24F57"/>
    <w:rsid w:val="00D2781B"/>
    <w:rsid w:val="00D37354"/>
    <w:rsid w:val="00D44D41"/>
    <w:rsid w:val="00D45D8A"/>
    <w:rsid w:val="00D46533"/>
    <w:rsid w:val="00D50933"/>
    <w:rsid w:val="00D542A5"/>
    <w:rsid w:val="00D54433"/>
    <w:rsid w:val="00D548B7"/>
    <w:rsid w:val="00D54A2A"/>
    <w:rsid w:val="00D55564"/>
    <w:rsid w:val="00D617FD"/>
    <w:rsid w:val="00D62F48"/>
    <w:rsid w:val="00D65EAD"/>
    <w:rsid w:val="00D71E0E"/>
    <w:rsid w:val="00D75134"/>
    <w:rsid w:val="00D75F97"/>
    <w:rsid w:val="00D76050"/>
    <w:rsid w:val="00D76DF1"/>
    <w:rsid w:val="00D80986"/>
    <w:rsid w:val="00D81ECB"/>
    <w:rsid w:val="00D91079"/>
    <w:rsid w:val="00D91B73"/>
    <w:rsid w:val="00D92668"/>
    <w:rsid w:val="00D93E2B"/>
    <w:rsid w:val="00DC2814"/>
    <w:rsid w:val="00DC68A4"/>
    <w:rsid w:val="00DC738C"/>
    <w:rsid w:val="00DC7A4A"/>
    <w:rsid w:val="00DD01A5"/>
    <w:rsid w:val="00DD331B"/>
    <w:rsid w:val="00DE7EC3"/>
    <w:rsid w:val="00DF1617"/>
    <w:rsid w:val="00DF539F"/>
    <w:rsid w:val="00DF6F26"/>
    <w:rsid w:val="00E06DFC"/>
    <w:rsid w:val="00E0700F"/>
    <w:rsid w:val="00E078B1"/>
    <w:rsid w:val="00E10975"/>
    <w:rsid w:val="00E16BB8"/>
    <w:rsid w:val="00E205C9"/>
    <w:rsid w:val="00E2146B"/>
    <w:rsid w:val="00E22075"/>
    <w:rsid w:val="00E2388A"/>
    <w:rsid w:val="00E25177"/>
    <w:rsid w:val="00E27330"/>
    <w:rsid w:val="00E30718"/>
    <w:rsid w:val="00E4025B"/>
    <w:rsid w:val="00E44D9D"/>
    <w:rsid w:val="00E570ED"/>
    <w:rsid w:val="00E63F42"/>
    <w:rsid w:val="00E648DB"/>
    <w:rsid w:val="00E707B8"/>
    <w:rsid w:val="00E7417D"/>
    <w:rsid w:val="00E74959"/>
    <w:rsid w:val="00E90FD2"/>
    <w:rsid w:val="00EA2C38"/>
    <w:rsid w:val="00EA3078"/>
    <w:rsid w:val="00EB3782"/>
    <w:rsid w:val="00EB5468"/>
    <w:rsid w:val="00EC02A9"/>
    <w:rsid w:val="00ED36C3"/>
    <w:rsid w:val="00ED4D63"/>
    <w:rsid w:val="00ED5C91"/>
    <w:rsid w:val="00EE0785"/>
    <w:rsid w:val="00EE3255"/>
    <w:rsid w:val="00EE5318"/>
    <w:rsid w:val="00EE72D3"/>
    <w:rsid w:val="00EF05D8"/>
    <w:rsid w:val="00EF26FD"/>
    <w:rsid w:val="00EF2703"/>
    <w:rsid w:val="00EF48F9"/>
    <w:rsid w:val="00F038FC"/>
    <w:rsid w:val="00F03F45"/>
    <w:rsid w:val="00F0438D"/>
    <w:rsid w:val="00F0576C"/>
    <w:rsid w:val="00F05B29"/>
    <w:rsid w:val="00F12A34"/>
    <w:rsid w:val="00F26C1C"/>
    <w:rsid w:val="00F31288"/>
    <w:rsid w:val="00F32086"/>
    <w:rsid w:val="00F35F6F"/>
    <w:rsid w:val="00F44112"/>
    <w:rsid w:val="00F54066"/>
    <w:rsid w:val="00F6572B"/>
    <w:rsid w:val="00F7501B"/>
    <w:rsid w:val="00F762D0"/>
    <w:rsid w:val="00F818C8"/>
    <w:rsid w:val="00F8357A"/>
    <w:rsid w:val="00F90A54"/>
    <w:rsid w:val="00F92AC3"/>
    <w:rsid w:val="00F95A14"/>
    <w:rsid w:val="00FA0C75"/>
    <w:rsid w:val="00FA25F6"/>
    <w:rsid w:val="00FA7F6B"/>
    <w:rsid w:val="00FB3AD3"/>
    <w:rsid w:val="00FB4856"/>
    <w:rsid w:val="00FB5A83"/>
    <w:rsid w:val="00FB771F"/>
    <w:rsid w:val="00FC4240"/>
    <w:rsid w:val="00FC551A"/>
    <w:rsid w:val="00FD0E13"/>
    <w:rsid w:val="00FD1918"/>
    <w:rsid w:val="00FD29EC"/>
    <w:rsid w:val="00FD41CF"/>
    <w:rsid w:val="00FE54C3"/>
    <w:rsid w:val="00FE5F53"/>
    <w:rsid w:val="00FF56CA"/>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C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C15"/>
    <w:rPr>
      <w:color w:val="000000"/>
      <w:sz w:val="24"/>
    </w:rPr>
  </w:style>
  <w:style w:type="paragraph" w:styleId="Heading1">
    <w:name w:val="heading 1"/>
    <w:basedOn w:val="Normal"/>
    <w:next w:val="Normal"/>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qFormat/>
    <w:rsid w:val="006F3111"/>
    <w:pPr>
      <w:keepNext/>
      <w:outlineLvl w:val="1"/>
    </w:pPr>
    <w:rPr>
      <w:b/>
      <w:lang w:val="en-GB"/>
    </w:rPr>
  </w:style>
  <w:style w:type="paragraph" w:styleId="Heading3">
    <w:name w:val="heading 3"/>
    <w:basedOn w:val="Normal"/>
    <w:next w:val="Normal"/>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qFormat/>
    <w:rsid w:val="008D7B78"/>
    <w:pPr>
      <w:spacing w:before="240" w:after="60"/>
      <w:outlineLvl w:val="4"/>
    </w:pPr>
    <w:rPr>
      <w:b/>
      <w:bCs/>
      <w:i/>
      <w:iCs/>
      <w:sz w:val="26"/>
      <w:szCs w:val="26"/>
    </w:rPr>
  </w:style>
  <w:style w:type="paragraph" w:styleId="Heading6">
    <w:name w:val="heading 6"/>
    <w:basedOn w:val="Normal"/>
    <w:next w:val="Normal"/>
    <w:qFormat/>
    <w:rsid w:val="008D7B78"/>
    <w:pPr>
      <w:spacing w:before="240" w:after="60"/>
      <w:outlineLvl w:val="5"/>
    </w:pPr>
    <w:rPr>
      <w:b/>
      <w:bCs/>
      <w:sz w:val="22"/>
      <w:szCs w:val="22"/>
    </w:rPr>
  </w:style>
  <w:style w:type="paragraph" w:styleId="Heading7">
    <w:name w:val="heading 7"/>
    <w:basedOn w:val="Normal"/>
    <w:next w:val="Normal"/>
    <w:qFormat/>
    <w:rsid w:val="008D7B78"/>
    <w:pPr>
      <w:spacing w:before="240" w:after="60"/>
      <w:outlineLvl w:val="6"/>
    </w:pPr>
    <w:rPr>
      <w:szCs w:val="24"/>
    </w:rPr>
  </w:style>
  <w:style w:type="paragraph" w:styleId="Heading8">
    <w:name w:val="heading 8"/>
    <w:basedOn w:val="Normal"/>
    <w:next w:val="Normal"/>
    <w:qFormat/>
    <w:rsid w:val="008D7B78"/>
    <w:pPr>
      <w:spacing w:before="240" w:after="60"/>
      <w:outlineLvl w:val="7"/>
    </w:pPr>
    <w:rPr>
      <w:i/>
      <w:iCs/>
      <w:szCs w:val="24"/>
    </w:rPr>
  </w:style>
  <w:style w:type="paragraph" w:styleId="Heading9">
    <w:name w:val="heading 9"/>
    <w:basedOn w:val="Normal"/>
    <w:next w:val="Normal"/>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11"/>
    <w:pPr>
      <w:tabs>
        <w:tab w:val="center" w:pos="4153"/>
        <w:tab w:val="right" w:pos="8306"/>
      </w:tabs>
    </w:pPr>
    <w:rPr>
      <w:color w:val="auto"/>
      <w:lang w:val="x-none" w:eastAsia="x-none"/>
    </w:rPr>
  </w:style>
  <w:style w:type="character" w:styleId="PageNumber">
    <w:name w:val="page number"/>
    <w:basedOn w:val="DefaultParagraphFont"/>
    <w:rsid w:val="006F3111"/>
  </w:style>
  <w:style w:type="paragraph" w:styleId="Footer">
    <w:name w:val="footer"/>
    <w:basedOn w:val="Normal"/>
    <w:link w:val="FooterChar"/>
    <w:uiPriority w:val="99"/>
    <w:rsid w:val="006F3111"/>
    <w:pPr>
      <w:tabs>
        <w:tab w:val="center" w:pos="4153"/>
        <w:tab w:val="right" w:pos="8306"/>
      </w:tabs>
    </w:pPr>
    <w:rPr>
      <w:lang w:val="x-none" w:eastAsia="x-none"/>
    </w:rPr>
  </w:style>
  <w:style w:type="paragraph" w:customStyle="1" w:styleId="CABSUBdotptbody">
    <w:name w:val="CABSUB dot pt body"/>
    <w:basedOn w:val="Normal"/>
    <w:rsid w:val="0046582A"/>
  </w:style>
  <w:style w:type="paragraph" w:customStyle="1" w:styleId="11">
    <w:name w:val="1(1)"/>
    <w:rsid w:val="006C55F4"/>
    <w:pPr>
      <w:widowControl w:val="0"/>
      <w:ind w:left="720" w:hanging="720"/>
    </w:pPr>
    <w:rPr>
      <w:rFonts w:ascii="Arial" w:hAnsi="Arial" w:cs="Arial"/>
      <w:color w:val="000000"/>
      <w:sz w:val="24"/>
      <w:szCs w:val="24"/>
    </w:rPr>
  </w:style>
  <w:style w:type="paragraph" w:styleId="BodyText">
    <w:name w:val="Body Text"/>
    <w:basedOn w:val="Normal"/>
    <w:rsid w:val="000F113D"/>
    <w:rPr>
      <w:color w:val="auto"/>
      <w:lang w:eastAsia="en-US"/>
    </w:rPr>
  </w:style>
  <w:style w:type="paragraph" w:customStyle="1" w:styleId="Style1">
    <w:name w:val="Style 1"/>
    <w:basedOn w:val="Normal"/>
    <w:rsid w:val="00E25177"/>
    <w:pPr>
      <w:spacing w:line="300" w:lineRule="atLeast"/>
    </w:pPr>
    <w:rPr>
      <w:b/>
      <w:color w:val="auto"/>
      <w:lang w:eastAsia="en-US"/>
    </w:rPr>
  </w:style>
  <w:style w:type="character" w:styleId="Hyperlink">
    <w:name w:val="Hyperlink"/>
    <w:rsid w:val="00FE54C3"/>
    <w:rPr>
      <w:color w:val="0000FF"/>
      <w:u w:val="single"/>
    </w:rPr>
  </w:style>
  <w:style w:type="character" w:styleId="FollowedHyperlink">
    <w:name w:val="FollowedHyperlink"/>
    <w:rsid w:val="00FE54C3"/>
    <w:rPr>
      <w:color w:val="606420"/>
      <w:u w:val="single"/>
    </w:rPr>
  </w:style>
  <w:style w:type="paragraph" w:styleId="BalloonText">
    <w:name w:val="Balloon Text"/>
    <w:basedOn w:val="Normal"/>
    <w:link w:val="BalloonTextChar"/>
    <w:rsid w:val="00BA61F4"/>
    <w:rPr>
      <w:rFonts w:ascii="Arial" w:hAnsi="Arial"/>
      <w:sz w:val="16"/>
      <w:szCs w:val="16"/>
      <w:lang w:val="x-none"/>
    </w:rPr>
  </w:style>
  <w:style w:type="character" w:customStyle="1" w:styleId="BalloonTextChar">
    <w:name w:val="Balloon Text Char"/>
    <w:link w:val="BalloonText"/>
    <w:rsid w:val="00BA61F4"/>
    <w:rPr>
      <w:rFonts w:ascii="Arial" w:hAnsi="Arial" w:cs="Arial"/>
      <w:color w:val="000000"/>
      <w:sz w:val="16"/>
      <w:szCs w:val="16"/>
      <w:lang w:eastAsia="en-AU"/>
    </w:rPr>
  </w:style>
  <w:style w:type="paragraph" w:styleId="ListParagraph">
    <w:name w:val="List Paragraph"/>
    <w:basedOn w:val="Normal"/>
    <w:uiPriority w:val="34"/>
    <w:qFormat/>
    <w:rsid w:val="007C1E0D"/>
    <w:pPr>
      <w:ind w:left="720"/>
    </w:pPr>
    <w:rPr>
      <w:rFonts w:ascii="Calibri" w:eastAsia="Calibri" w:hAnsi="Calibri" w:cs="Calibri"/>
      <w:color w:val="auto"/>
      <w:sz w:val="22"/>
      <w:szCs w:val="22"/>
    </w:rPr>
  </w:style>
  <w:style w:type="character" w:customStyle="1" w:styleId="FooterChar">
    <w:name w:val="Footer Char"/>
    <w:link w:val="Footer"/>
    <w:uiPriority w:val="99"/>
    <w:rsid w:val="00647AEC"/>
    <w:rPr>
      <w:color w:val="000000"/>
      <w:sz w:val="24"/>
    </w:rPr>
  </w:style>
  <w:style w:type="paragraph" w:customStyle="1" w:styleId="Char3">
    <w:name w:val="Char3"/>
    <w:basedOn w:val="Normal"/>
    <w:rsid w:val="006558F5"/>
    <w:pPr>
      <w:spacing w:after="160" w:line="240" w:lineRule="exact"/>
    </w:pPr>
    <w:rPr>
      <w:rFonts w:ascii="Verdana" w:hAnsi="Verdana"/>
      <w:noProof/>
      <w:color w:val="auto"/>
      <w:sz w:val="20"/>
      <w:szCs w:val="24"/>
      <w:lang w:val="en-US" w:eastAsia="en-US"/>
    </w:rPr>
  </w:style>
  <w:style w:type="character" w:customStyle="1" w:styleId="HeaderChar">
    <w:name w:val="Header Char"/>
    <w:link w:val="Header"/>
    <w:uiPriority w:val="99"/>
    <w:rsid w:val="00475E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591BB-6DBE-4EC0-A95F-1129E4FBC9A0}">
  <ds:schemaRefs>
    <ds:schemaRef ds:uri="http://schemas.openxmlformats.org/officeDocument/2006/bibliography"/>
  </ds:schemaRefs>
</ds:datastoreItem>
</file>

<file path=customXml/itemProps2.xml><?xml version="1.0" encoding="utf-8"?>
<ds:datastoreItem xmlns:ds="http://schemas.openxmlformats.org/officeDocument/2006/customXml" ds:itemID="{0A566C0D-B752-4EA6-86E3-93F3037EB5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59705-1DB5-41C7-A835-754D6EE95514}">
  <ds:schemaRefs>
    <ds:schemaRef ds:uri="http://schemas.microsoft.com/sharepoint/v3/contenttype/forms"/>
  </ds:schemaRefs>
</ds:datastoreItem>
</file>

<file path=customXml/itemProps4.xml><?xml version="1.0" encoding="utf-8"?>
<ds:datastoreItem xmlns:ds="http://schemas.openxmlformats.org/officeDocument/2006/customXml" ds:itemID="{61F950D1-809C-452E-95B8-FEC88219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1517</Characters>
  <Application>Microsoft Office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SECURITY CLASSIFICATION "C"</vt:lpstr>
    </vt:vector>
  </TitlesOfParts>
  <Manager/>
  <Company/>
  <LinksUpToDate>false</LinksUpToDate>
  <CharactersWithSpaces>1800</CharactersWithSpaces>
  <SharedDoc>false</SharedDoc>
  <HyperlinkBase>https://www.cabinet.qld.gov.au/documents/2020/Feb/ApptsMus/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"C"</dc:title>
  <dc:creator/>
  <cp:lastModifiedBy/>
  <cp:revision>5</cp:revision>
  <cp:lastPrinted>2019-05-13T07:13:00Z</cp:lastPrinted>
  <dcterms:created xsi:type="dcterms:W3CDTF">2020-08-11T23:25:00Z</dcterms:created>
  <dcterms:modified xsi:type="dcterms:W3CDTF">2020-09-25T04:23:00Z</dcterms:modified>
  <cp:category>Significant_Appointments,Research,Science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